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0153" w:rsidRDefault="00832610" w:rsidP="00832610">
      <w:pPr>
        <w:spacing w:line="276" w:lineRule="auto"/>
        <w:jc w:val="both"/>
        <w:rPr>
          <w:rFonts w:asciiTheme="minorBidi" w:hAnsiTheme="minorBidi"/>
        </w:rPr>
      </w:pPr>
      <w:bookmarkStart w:id="0" w:name="_GoBack"/>
      <w:bookmarkEnd w:id="0"/>
      <w:r w:rsidRPr="00832610">
        <w:rPr>
          <w:rFonts w:asciiTheme="majorBidi" w:hAnsiTheme="majorBidi" w:cstheme="majorBidi"/>
          <w:noProof/>
          <w:color w:val="000000"/>
          <w:sz w:val="19"/>
          <w:szCs w:val="19"/>
          <w:u w:val="single"/>
          <w:rtl/>
        </w:rPr>
        <mc:AlternateContent>
          <mc:Choice Requires="wps">
            <w:drawing>
              <wp:anchor distT="0" distB="0" distL="114300" distR="114300" simplePos="0" relativeHeight="251659264" behindDoc="0" locked="0" layoutInCell="1" allowOverlap="1" wp14:anchorId="46E6BCC1" wp14:editId="1CE40943">
                <wp:simplePos x="0" y="0"/>
                <wp:positionH relativeFrom="column">
                  <wp:posOffset>457199</wp:posOffset>
                </wp:positionH>
                <wp:positionV relativeFrom="paragraph">
                  <wp:posOffset>-423840</wp:posOffset>
                </wp:positionV>
                <wp:extent cx="6117465" cy="9620518"/>
                <wp:effectExtent l="57150" t="57150" r="55245" b="5715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117465" cy="9620518"/>
                        </a:xfrm>
                        <a:prstGeom prst="rect">
                          <a:avLst/>
                        </a:prstGeom>
                        <a:noFill/>
                        <a:ln w="120650">
                          <a:solidFill>
                            <a:srgbClr val="00B0F0"/>
                          </a:solidFill>
                          <a:miter lim="800000"/>
                          <a:headEnd/>
                          <a:tailEnd/>
                        </a:ln>
                      </wps:spPr>
                      <wps:txbx>
                        <w:txbxContent>
                          <w:p w:rsidR="00832610" w:rsidRPr="00AB2BB2" w:rsidRDefault="00832610" w:rsidP="004D0E8A">
                            <w:pPr>
                              <w:autoSpaceDE w:val="0"/>
                              <w:autoSpaceDN w:val="0"/>
                              <w:bidi/>
                              <w:adjustRightInd w:val="0"/>
                              <w:rPr>
                                <w:rFonts w:asciiTheme="majorBidi" w:hAnsiTheme="majorBidi" w:cstheme="majorBidi"/>
                                <w:b/>
                                <w:bCs/>
                                <w:color w:val="FFFFFF"/>
                                <w:sz w:val="20"/>
                                <w:szCs w:val="20"/>
                              </w:rPr>
                            </w:pPr>
                            <w:r w:rsidRPr="00AB2BB2">
                              <w:rPr>
                                <w:rFonts w:asciiTheme="majorBidi" w:hAnsiTheme="majorBidi" w:cstheme="majorBidi" w:hint="cs"/>
                                <w:b/>
                                <w:bCs/>
                                <w:noProof/>
                                <w:color w:val="FFFFFF"/>
                                <w:sz w:val="20"/>
                                <w:szCs w:val="20"/>
                              </w:rPr>
                              <w:drawing>
                                <wp:inline distT="0" distB="0" distL="0" distR="0" wp14:anchorId="77D631D5" wp14:editId="6F42BBF3">
                                  <wp:extent cx="658800" cy="813600"/>
                                  <wp:effectExtent l="0" t="0" r="8255" b="571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8800" cy="813600"/>
                                          </a:xfrm>
                                          <a:prstGeom prst="rect">
                                            <a:avLst/>
                                          </a:prstGeom>
                                          <a:noFill/>
                                          <a:ln>
                                            <a:noFill/>
                                          </a:ln>
                                        </pic:spPr>
                                      </pic:pic>
                                    </a:graphicData>
                                  </a:graphic>
                                </wp:inline>
                              </w:drawing>
                            </w:r>
                            <w:r w:rsidRPr="00AB2BB2">
                              <w:rPr>
                                <w:rFonts w:asciiTheme="majorBidi" w:hAnsiTheme="majorBidi" w:cs="Times New Roman" w:hint="cs"/>
                                <w:b/>
                                <w:bCs/>
                                <w:noProof/>
                                <w:color w:val="FFFFFF"/>
                                <w:sz w:val="20"/>
                                <w:szCs w:val="20"/>
                                <w:rtl/>
                              </w:rPr>
                              <w:t xml:space="preserve">                                                     </w:t>
                            </w:r>
                            <w:r w:rsidR="00252618">
                              <w:rPr>
                                <w:rFonts w:asciiTheme="majorBidi" w:hAnsiTheme="majorBidi" w:cs="Times New Roman" w:hint="cs"/>
                                <w:b/>
                                <w:bCs/>
                                <w:noProof/>
                                <w:color w:val="FFFFFF"/>
                                <w:sz w:val="20"/>
                                <w:szCs w:val="20"/>
                                <w:rtl/>
                              </w:rPr>
                              <w:t xml:space="preserve">                                                </w:t>
                            </w:r>
                            <w:r w:rsidRPr="00AB2BB2">
                              <w:rPr>
                                <w:rFonts w:asciiTheme="majorBidi" w:hAnsiTheme="majorBidi" w:cs="Times New Roman" w:hint="cs"/>
                                <w:b/>
                                <w:bCs/>
                                <w:noProof/>
                                <w:color w:val="FFFFFF"/>
                                <w:sz w:val="20"/>
                                <w:szCs w:val="20"/>
                                <w:rtl/>
                              </w:rPr>
                              <w:t xml:space="preserve">     </w:t>
                            </w:r>
                            <w:r w:rsidRPr="00AB2BB2">
                              <w:rPr>
                                <w:rFonts w:asciiTheme="majorBidi" w:hAnsiTheme="majorBidi" w:cs="Times New Roman"/>
                                <w:b/>
                                <w:bCs/>
                                <w:noProof/>
                                <w:color w:val="FFFFFF"/>
                                <w:sz w:val="20"/>
                                <w:szCs w:val="20"/>
                                <w:rtl/>
                              </w:rPr>
                              <w:drawing>
                                <wp:inline distT="0" distB="0" distL="0" distR="0" wp14:anchorId="76091804" wp14:editId="55EB3794">
                                  <wp:extent cx="1641600" cy="828000"/>
                                  <wp:effectExtent l="0" t="0" r="0" b="0"/>
                                  <wp:docPr id="1" name="תמונה 1" descr="C:\Users\ronin\Desktop\לוגו המשרד.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nin\Desktop\לוגו המשרד.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41600" cy="828000"/>
                                          </a:xfrm>
                                          <a:prstGeom prst="rect">
                                            <a:avLst/>
                                          </a:prstGeom>
                                          <a:noFill/>
                                          <a:ln>
                                            <a:noFill/>
                                          </a:ln>
                                        </pic:spPr>
                                      </pic:pic>
                                    </a:graphicData>
                                  </a:graphic>
                                </wp:inline>
                              </w:drawing>
                            </w:r>
                          </w:p>
                          <w:p w:rsidR="00252618" w:rsidRDefault="00252618" w:rsidP="00252618">
                            <w:pPr>
                              <w:spacing w:line="360" w:lineRule="auto"/>
                              <w:jc w:val="center"/>
                              <w:rPr>
                                <w:b/>
                                <w:bCs/>
                                <w:lang w:bidi="ar-SA"/>
                              </w:rPr>
                            </w:pPr>
                          </w:p>
                          <w:p w:rsidR="009D4E19" w:rsidRPr="008E0485" w:rsidRDefault="009D4E19" w:rsidP="009D4E19">
                            <w:pPr>
                              <w:spacing w:line="360" w:lineRule="auto"/>
                              <w:jc w:val="center"/>
                              <w:rPr>
                                <w:b/>
                                <w:bCs/>
                                <w:sz w:val="28"/>
                                <w:szCs w:val="28"/>
                                <w:lang w:bidi="ar-SA"/>
                              </w:rPr>
                            </w:pPr>
                            <w:r w:rsidRPr="008E0485">
                              <w:rPr>
                                <w:rFonts w:hint="cs"/>
                                <w:b/>
                                <w:bCs/>
                                <w:sz w:val="28"/>
                                <w:szCs w:val="28"/>
                                <w:rtl/>
                                <w:lang w:bidi="ar-JO"/>
                              </w:rPr>
                              <w:t>نداء</w:t>
                            </w:r>
                            <w:r w:rsidR="00AA72D1" w:rsidRPr="008E0485">
                              <w:rPr>
                                <w:rFonts w:hint="cs"/>
                                <w:b/>
                                <w:bCs/>
                                <w:sz w:val="28"/>
                                <w:szCs w:val="28"/>
                                <w:rtl/>
                                <w:lang w:bidi="ar-SA"/>
                              </w:rPr>
                              <w:t xml:space="preserve"> لإقامة</w:t>
                            </w:r>
                            <w:r w:rsidRPr="008E0485">
                              <w:rPr>
                                <w:rFonts w:hint="cs"/>
                                <w:b/>
                                <w:bCs/>
                                <w:sz w:val="28"/>
                                <w:szCs w:val="28"/>
                                <w:rtl/>
                                <w:lang w:bidi="ar-SA"/>
                              </w:rPr>
                              <w:t xml:space="preserve"> </w:t>
                            </w:r>
                            <w:r w:rsidR="00647801" w:rsidRPr="008E0485">
                              <w:rPr>
                                <w:rFonts w:hint="cs"/>
                                <w:b/>
                                <w:bCs/>
                                <w:sz w:val="28"/>
                                <w:szCs w:val="28"/>
                                <w:rtl/>
                                <w:lang w:bidi="ar-SA"/>
                              </w:rPr>
                              <w:t>حدائق</w:t>
                            </w:r>
                            <w:r w:rsidR="00AA72D1" w:rsidRPr="008E0485">
                              <w:rPr>
                                <w:rFonts w:hint="cs"/>
                                <w:b/>
                                <w:bCs/>
                                <w:sz w:val="28"/>
                                <w:szCs w:val="28"/>
                                <w:rtl/>
                                <w:lang w:bidi="ar-SA"/>
                              </w:rPr>
                              <w:t xml:space="preserve"> علمية </w:t>
                            </w:r>
                            <w:r w:rsidRPr="008E0485">
                              <w:rPr>
                                <w:rFonts w:hint="cs"/>
                                <w:b/>
                                <w:bCs/>
                                <w:sz w:val="28"/>
                                <w:szCs w:val="28"/>
                                <w:rtl/>
                                <w:lang w:bidi="ar-SA"/>
                              </w:rPr>
                              <w:t xml:space="preserve">ومراكز </w:t>
                            </w:r>
                          </w:p>
                          <w:p w:rsidR="009D4E19" w:rsidRPr="008E0485" w:rsidRDefault="009D4E19" w:rsidP="003A1E92">
                            <w:pPr>
                              <w:spacing w:line="360" w:lineRule="auto"/>
                              <w:jc w:val="center"/>
                              <w:rPr>
                                <w:b/>
                                <w:bCs/>
                                <w:sz w:val="28"/>
                                <w:szCs w:val="28"/>
                                <w:rtl/>
                                <w:lang w:bidi="ar-SA"/>
                              </w:rPr>
                            </w:pPr>
                            <w:r w:rsidRPr="008E0485">
                              <w:rPr>
                                <w:rFonts w:hint="cs"/>
                                <w:b/>
                                <w:bCs/>
                                <w:sz w:val="28"/>
                                <w:szCs w:val="28"/>
                                <w:rtl/>
                                <w:lang w:bidi="ar-SA"/>
                              </w:rPr>
                              <w:t xml:space="preserve">علمية </w:t>
                            </w:r>
                            <w:r w:rsidR="00AA72D1" w:rsidRPr="008E0485">
                              <w:rPr>
                                <w:rFonts w:hint="cs"/>
                                <w:b/>
                                <w:bCs/>
                                <w:sz w:val="28"/>
                                <w:szCs w:val="28"/>
                                <w:rtl/>
                                <w:lang w:bidi="ar-SA"/>
                              </w:rPr>
                              <w:t>في السلطات المحلية</w:t>
                            </w:r>
                            <w:r w:rsidRPr="008E0485">
                              <w:rPr>
                                <w:rFonts w:hint="cs"/>
                                <w:b/>
                                <w:bCs/>
                                <w:sz w:val="28"/>
                                <w:szCs w:val="28"/>
                                <w:rtl/>
                                <w:lang w:bidi="ar-SA"/>
                              </w:rPr>
                              <w:t xml:space="preserve"> </w:t>
                            </w:r>
                            <w:r w:rsidR="00AA72D1" w:rsidRPr="008E0485">
                              <w:rPr>
                                <w:rFonts w:hint="cs"/>
                                <w:b/>
                                <w:bCs/>
                                <w:sz w:val="28"/>
                                <w:szCs w:val="28"/>
                                <w:rtl/>
                                <w:lang w:bidi="ar-SA"/>
                              </w:rPr>
                              <w:t xml:space="preserve">في </w:t>
                            </w:r>
                            <w:proofErr w:type="gramStart"/>
                            <w:r w:rsidR="00AA72D1" w:rsidRPr="008E0485">
                              <w:rPr>
                                <w:rFonts w:hint="cs"/>
                                <w:b/>
                                <w:bCs/>
                                <w:sz w:val="28"/>
                                <w:szCs w:val="28"/>
                                <w:rtl/>
                                <w:lang w:bidi="ar-SA"/>
                              </w:rPr>
                              <w:t xml:space="preserve">النقب </w:t>
                            </w:r>
                            <w:r w:rsidR="003A1E92">
                              <w:rPr>
                                <w:rFonts w:hint="cs"/>
                                <w:b/>
                                <w:bCs/>
                                <w:sz w:val="28"/>
                                <w:szCs w:val="28"/>
                                <w:rtl/>
                                <w:lang w:bidi="ar-SA"/>
                              </w:rPr>
                              <w:t>،</w:t>
                            </w:r>
                            <w:proofErr w:type="gramEnd"/>
                            <w:r w:rsidR="003A1E92">
                              <w:rPr>
                                <w:rFonts w:hint="cs"/>
                                <w:b/>
                                <w:bCs/>
                                <w:sz w:val="28"/>
                                <w:szCs w:val="28"/>
                                <w:rtl/>
                                <w:lang w:bidi="ar-SA"/>
                              </w:rPr>
                              <w:t xml:space="preserve"> في </w:t>
                            </w:r>
                            <w:r w:rsidR="00AA72D1" w:rsidRPr="008E0485">
                              <w:rPr>
                                <w:rFonts w:hint="cs"/>
                                <w:b/>
                                <w:bCs/>
                                <w:sz w:val="28"/>
                                <w:szCs w:val="28"/>
                                <w:rtl/>
                                <w:lang w:bidi="ar-SA"/>
                              </w:rPr>
                              <w:t>الجليل</w:t>
                            </w:r>
                            <w:r w:rsidRPr="008E0485">
                              <w:rPr>
                                <w:rFonts w:hint="cs"/>
                                <w:b/>
                                <w:bCs/>
                                <w:sz w:val="28"/>
                                <w:szCs w:val="28"/>
                                <w:rtl/>
                                <w:lang w:bidi="ar-SA"/>
                              </w:rPr>
                              <w:t xml:space="preserve"> </w:t>
                            </w:r>
                          </w:p>
                          <w:p w:rsidR="00AA72D1" w:rsidRPr="008E0485" w:rsidRDefault="009D4E19" w:rsidP="009D4E19">
                            <w:pPr>
                              <w:spacing w:line="360" w:lineRule="auto"/>
                              <w:jc w:val="center"/>
                              <w:rPr>
                                <w:b/>
                                <w:bCs/>
                                <w:sz w:val="28"/>
                                <w:szCs w:val="28"/>
                                <w:lang w:bidi="ar-SA"/>
                              </w:rPr>
                            </w:pPr>
                            <w:r w:rsidRPr="008E0485">
                              <w:rPr>
                                <w:rFonts w:hint="cs"/>
                                <w:b/>
                                <w:bCs/>
                                <w:sz w:val="28"/>
                                <w:szCs w:val="28"/>
                                <w:rtl/>
                                <w:lang w:bidi="ar-SA"/>
                              </w:rPr>
                              <w:t xml:space="preserve">وفي الضواحي الاجتماعية </w:t>
                            </w:r>
                          </w:p>
                          <w:p w:rsidR="009D4E19" w:rsidRPr="008E0485" w:rsidRDefault="00AB2BB2" w:rsidP="003A1E92">
                            <w:pPr>
                              <w:spacing w:line="360" w:lineRule="auto"/>
                              <w:jc w:val="right"/>
                              <w:rPr>
                                <w:sz w:val="22"/>
                                <w:szCs w:val="22"/>
                                <w:rtl/>
                                <w:lang w:bidi="ar-SA"/>
                              </w:rPr>
                            </w:pPr>
                            <w:r w:rsidRPr="008E0485">
                              <w:rPr>
                                <w:rFonts w:hint="cs"/>
                                <w:sz w:val="22"/>
                                <w:szCs w:val="22"/>
                                <w:rtl/>
                              </w:rPr>
                              <w:t xml:space="preserve">1. </w:t>
                            </w:r>
                            <w:r w:rsidR="007C3BB3" w:rsidRPr="008E0485">
                              <w:rPr>
                                <w:rFonts w:cs="Arial" w:hint="cs"/>
                                <w:sz w:val="22"/>
                                <w:szCs w:val="22"/>
                                <w:rtl/>
                                <w:lang w:bidi="ar-SA"/>
                              </w:rPr>
                              <w:t>وزارة</w:t>
                            </w:r>
                            <w:r w:rsidR="007C3BB3" w:rsidRPr="008E0485">
                              <w:rPr>
                                <w:rFonts w:cs="Arial"/>
                                <w:sz w:val="22"/>
                                <w:szCs w:val="22"/>
                                <w:rtl/>
                                <w:lang w:bidi="ar-SA"/>
                              </w:rPr>
                              <w:t xml:space="preserve"> </w:t>
                            </w:r>
                            <w:r w:rsidR="007C3BB3" w:rsidRPr="008E0485">
                              <w:rPr>
                                <w:rFonts w:cs="Arial" w:hint="cs"/>
                                <w:sz w:val="22"/>
                                <w:szCs w:val="22"/>
                                <w:rtl/>
                                <w:lang w:bidi="ar-SA"/>
                              </w:rPr>
                              <w:t>تطوير</w:t>
                            </w:r>
                            <w:r w:rsidR="007C3BB3" w:rsidRPr="008E0485">
                              <w:rPr>
                                <w:rFonts w:cs="Arial"/>
                                <w:sz w:val="22"/>
                                <w:szCs w:val="22"/>
                                <w:rtl/>
                                <w:lang w:bidi="ar-SA"/>
                              </w:rPr>
                              <w:t xml:space="preserve"> </w:t>
                            </w:r>
                            <w:r w:rsidR="007C3BB3" w:rsidRPr="008E0485">
                              <w:rPr>
                                <w:rFonts w:cs="Arial" w:hint="cs"/>
                                <w:sz w:val="22"/>
                                <w:szCs w:val="22"/>
                                <w:rtl/>
                                <w:lang w:bidi="ar-SA"/>
                              </w:rPr>
                              <w:t>الضواحي،</w:t>
                            </w:r>
                            <w:r w:rsidR="007C3BB3" w:rsidRPr="008E0485">
                              <w:rPr>
                                <w:rFonts w:cs="Arial"/>
                                <w:sz w:val="22"/>
                                <w:szCs w:val="22"/>
                                <w:rtl/>
                                <w:lang w:bidi="ar-SA"/>
                              </w:rPr>
                              <w:t xml:space="preserve"> </w:t>
                            </w:r>
                            <w:r w:rsidR="007C3BB3" w:rsidRPr="008E0485">
                              <w:rPr>
                                <w:rFonts w:cs="Arial" w:hint="cs"/>
                                <w:sz w:val="22"/>
                                <w:szCs w:val="22"/>
                                <w:rtl/>
                                <w:lang w:bidi="ar-SA"/>
                              </w:rPr>
                              <w:t>النقب</w:t>
                            </w:r>
                            <w:r w:rsidR="007C3BB3" w:rsidRPr="008E0485">
                              <w:rPr>
                                <w:rFonts w:cs="Arial"/>
                                <w:sz w:val="22"/>
                                <w:szCs w:val="22"/>
                                <w:rtl/>
                                <w:lang w:bidi="ar-SA"/>
                              </w:rPr>
                              <w:t xml:space="preserve"> </w:t>
                            </w:r>
                            <w:r w:rsidR="007C3BB3" w:rsidRPr="008E0485">
                              <w:rPr>
                                <w:rFonts w:cs="Arial" w:hint="cs"/>
                                <w:sz w:val="22"/>
                                <w:szCs w:val="22"/>
                                <w:rtl/>
                                <w:lang w:bidi="ar-SA"/>
                              </w:rPr>
                              <w:t>والجليل</w:t>
                            </w:r>
                            <w:r w:rsidR="007C3BB3" w:rsidRPr="008E0485">
                              <w:rPr>
                                <w:rFonts w:cs="Arial"/>
                                <w:sz w:val="22"/>
                                <w:szCs w:val="22"/>
                                <w:rtl/>
                                <w:lang w:bidi="ar-SA"/>
                              </w:rPr>
                              <w:t xml:space="preserve"> </w:t>
                            </w:r>
                            <w:proofErr w:type="gramStart"/>
                            <w:r w:rsidR="007C3BB3" w:rsidRPr="008E0485">
                              <w:rPr>
                                <w:rFonts w:cs="Arial"/>
                                <w:sz w:val="22"/>
                                <w:szCs w:val="22"/>
                                <w:rtl/>
                                <w:lang w:bidi="ar-SA"/>
                              </w:rPr>
                              <w:t xml:space="preserve">( </w:t>
                            </w:r>
                            <w:r w:rsidR="007C3BB3" w:rsidRPr="008E0485">
                              <w:rPr>
                                <w:rFonts w:cs="Arial" w:hint="cs"/>
                                <w:sz w:val="22"/>
                                <w:szCs w:val="22"/>
                                <w:rtl/>
                                <w:lang w:bidi="ar-SA"/>
                              </w:rPr>
                              <w:t>فيما</w:t>
                            </w:r>
                            <w:proofErr w:type="gramEnd"/>
                            <w:r w:rsidR="007C3BB3" w:rsidRPr="008E0485">
                              <w:rPr>
                                <w:rFonts w:cs="Arial"/>
                                <w:sz w:val="22"/>
                                <w:szCs w:val="22"/>
                                <w:rtl/>
                                <w:lang w:bidi="ar-SA"/>
                              </w:rPr>
                              <w:t xml:space="preserve"> </w:t>
                            </w:r>
                            <w:r w:rsidR="007C3BB3" w:rsidRPr="008E0485">
                              <w:rPr>
                                <w:rFonts w:cs="Arial" w:hint="cs"/>
                                <w:sz w:val="22"/>
                                <w:szCs w:val="22"/>
                                <w:rtl/>
                                <w:lang w:bidi="ar-SA"/>
                              </w:rPr>
                              <w:t>يلي</w:t>
                            </w:r>
                            <w:r w:rsidR="007C3BB3" w:rsidRPr="008E0485">
                              <w:rPr>
                                <w:rFonts w:cs="Arial"/>
                                <w:sz w:val="22"/>
                                <w:szCs w:val="22"/>
                                <w:rtl/>
                                <w:lang w:bidi="ar-SA"/>
                              </w:rPr>
                              <w:t xml:space="preserve"> :" </w:t>
                            </w:r>
                            <w:r w:rsidR="007C3BB3" w:rsidRPr="008E0485">
                              <w:rPr>
                                <w:rFonts w:cs="Arial" w:hint="cs"/>
                                <w:sz w:val="22"/>
                                <w:szCs w:val="22"/>
                                <w:rtl/>
                                <w:lang w:bidi="ar-SA"/>
                              </w:rPr>
                              <w:t>الوزارة</w:t>
                            </w:r>
                            <w:r w:rsidR="007C3BB3" w:rsidRPr="008E0485">
                              <w:rPr>
                                <w:rFonts w:cs="Arial"/>
                                <w:sz w:val="22"/>
                                <w:szCs w:val="22"/>
                                <w:rtl/>
                                <w:lang w:bidi="ar-SA"/>
                              </w:rPr>
                              <w:t>")</w:t>
                            </w:r>
                            <w:r w:rsidR="00AA72D1" w:rsidRPr="008E0485">
                              <w:rPr>
                                <w:rFonts w:hint="cs"/>
                                <w:sz w:val="22"/>
                                <w:szCs w:val="22"/>
                                <w:rtl/>
                                <w:lang w:bidi="ar-SA"/>
                              </w:rPr>
                              <w:t xml:space="preserve"> </w:t>
                            </w:r>
                            <w:r w:rsidR="009D4E19" w:rsidRPr="008E0485">
                              <w:rPr>
                                <w:rFonts w:hint="cs"/>
                                <w:sz w:val="22"/>
                                <w:szCs w:val="22"/>
                                <w:rtl/>
                                <w:lang w:bidi="ar-SA"/>
                              </w:rPr>
                              <w:t>تعلن بهذا عن نشر نداء</w:t>
                            </w:r>
                            <w:r w:rsidR="00AA72D1" w:rsidRPr="008E0485">
                              <w:rPr>
                                <w:rFonts w:hint="cs"/>
                                <w:sz w:val="22"/>
                                <w:szCs w:val="22"/>
                                <w:rtl/>
                                <w:lang w:bidi="ar-SA"/>
                              </w:rPr>
                              <w:t xml:space="preserve"> </w:t>
                            </w:r>
                            <w:r w:rsidR="00661F62" w:rsidRPr="008E0485">
                              <w:rPr>
                                <w:rFonts w:hint="cs"/>
                                <w:sz w:val="22"/>
                                <w:szCs w:val="22"/>
                                <w:rtl/>
                                <w:lang w:bidi="ar-SA"/>
                              </w:rPr>
                              <w:t>ل</w:t>
                            </w:r>
                            <w:r w:rsidR="00AA72D1" w:rsidRPr="008E0485">
                              <w:rPr>
                                <w:rFonts w:hint="cs"/>
                                <w:sz w:val="22"/>
                                <w:szCs w:val="22"/>
                                <w:rtl/>
                                <w:lang w:bidi="ar-SA"/>
                              </w:rPr>
                              <w:t xml:space="preserve">إقامة </w:t>
                            </w:r>
                            <w:r w:rsidR="00647801" w:rsidRPr="008E0485">
                              <w:rPr>
                                <w:rFonts w:hint="cs"/>
                                <w:sz w:val="22"/>
                                <w:szCs w:val="22"/>
                                <w:rtl/>
                                <w:lang w:bidi="ar-SA"/>
                              </w:rPr>
                              <w:t>حدائق</w:t>
                            </w:r>
                            <w:r w:rsidR="00AA72D1" w:rsidRPr="008E0485">
                              <w:rPr>
                                <w:rFonts w:hint="cs"/>
                                <w:sz w:val="22"/>
                                <w:szCs w:val="22"/>
                                <w:rtl/>
                                <w:lang w:bidi="ar-SA"/>
                              </w:rPr>
                              <w:t xml:space="preserve"> علم</w:t>
                            </w:r>
                            <w:r w:rsidR="009D4E19" w:rsidRPr="008E0485">
                              <w:rPr>
                                <w:rFonts w:hint="cs"/>
                                <w:sz w:val="22"/>
                                <w:szCs w:val="22"/>
                                <w:rtl/>
                                <w:lang w:bidi="ar-SA"/>
                              </w:rPr>
                              <w:t>ية ومراكز علمية</w:t>
                            </w:r>
                            <w:r w:rsidR="00AA72D1" w:rsidRPr="008E0485">
                              <w:rPr>
                                <w:rFonts w:hint="cs"/>
                                <w:sz w:val="22"/>
                                <w:szCs w:val="22"/>
                                <w:rtl/>
                                <w:lang w:bidi="ar-SA"/>
                              </w:rPr>
                              <w:t xml:space="preserve"> في السلطات المحلية في النقب </w:t>
                            </w:r>
                            <w:r w:rsidR="009D4E19" w:rsidRPr="008E0485">
                              <w:rPr>
                                <w:rFonts w:hint="cs"/>
                                <w:sz w:val="22"/>
                                <w:szCs w:val="22"/>
                                <w:rtl/>
                                <w:lang w:bidi="ar-SA"/>
                              </w:rPr>
                              <w:t xml:space="preserve">،في </w:t>
                            </w:r>
                            <w:r w:rsidR="00AA72D1" w:rsidRPr="008E0485">
                              <w:rPr>
                                <w:rFonts w:hint="cs"/>
                                <w:sz w:val="22"/>
                                <w:szCs w:val="22"/>
                                <w:rtl/>
                                <w:lang w:bidi="ar-SA"/>
                              </w:rPr>
                              <w:t>الجليل</w:t>
                            </w:r>
                            <w:r w:rsidR="009D4E19" w:rsidRPr="008E0485">
                              <w:rPr>
                                <w:rFonts w:hint="cs"/>
                                <w:sz w:val="22"/>
                                <w:szCs w:val="22"/>
                                <w:rtl/>
                                <w:lang w:bidi="ar-SA"/>
                              </w:rPr>
                              <w:t xml:space="preserve"> وفي الضواحي الاجتماعية</w:t>
                            </w:r>
                            <w:r w:rsidR="003A1E92">
                              <w:rPr>
                                <w:rFonts w:hint="cs"/>
                                <w:sz w:val="22"/>
                                <w:szCs w:val="22"/>
                                <w:rtl/>
                                <w:lang w:bidi="ar-SA"/>
                              </w:rPr>
                              <w:t xml:space="preserve"> </w:t>
                            </w:r>
                            <w:r w:rsidR="009D4E19" w:rsidRPr="008E0485">
                              <w:rPr>
                                <w:rFonts w:hint="cs"/>
                                <w:sz w:val="22"/>
                                <w:szCs w:val="22"/>
                                <w:rtl/>
                                <w:lang w:bidi="ar-SA"/>
                              </w:rPr>
                              <w:t xml:space="preserve">( فيما يلي :" النداء") </w:t>
                            </w:r>
                            <w:r w:rsidR="009D4E19" w:rsidRPr="008E0485">
                              <w:rPr>
                                <w:rFonts w:hint="cs"/>
                                <w:sz w:val="22"/>
                                <w:szCs w:val="22"/>
                                <w:rtl/>
                                <w:lang w:bidi="ar-JO"/>
                              </w:rPr>
                              <w:t xml:space="preserve">. يحق </w:t>
                            </w:r>
                            <w:r w:rsidR="009D4E19" w:rsidRPr="008E0485">
                              <w:rPr>
                                <w:rFonts w:hint="cs"/>
                                <w:sz w:val="22"/>
                                <w:szCs w:val="22"/>
                                <w:rtl/>
                                <w:lang w:bidi="ar-SA"/>
                              </w:rPr>
                              <w:t>للسلطات المحلية الموجودة في النقب،</w:t>
                            </w:r>
                            <w:r w:rsidR="009D4E19" w:rsidRPr="008E0485">
                              <w:rPr>
                                <w:rFonts w:hint="cs"/>
                                <w:sz w:val="22"/>
                                <w:szCs w:val="22"/>
                                <w:rtl/>
                              </w:rPr>
                              <w:t xml:space="preserve"> </w:t>
                            </w:r>
                            <w:r w:rsidR="009D4E19" w:rsidRPr="008E0485">
                              <w:rPr>
                                <w:rFonts w:hint="cs"/>
                                <w:sz w:val="22"/>
                                <w:szCs w:val="22"/>
                                <w:rtl/>
                                <w:lang w:bidi="ar-SA"/>
                              </w:rPr>
                              <w:t xml:space="preserve">في الجليل وفي الضواحي الاجتماعية </w:t>
                            </w:r>
                            <w:proofErr w:type="gramStart"/>
                            <w:r w:rsidR="009D4E19" w:rsidRPr="008E0485">
                              <w:rPr>
                                <w:rFonts w:hint="cs"/>
                                <w:sz w:val="22"/>
                                <w:szCs w:val="22"/>
                                <w:rtl/>
                                <w:lang w:bidi="ar-SA"/>
                              </w:rPr>
                              <w:t>( فيما</w:t>
                            </w:r>
                            <w:proofErr w:type="gramEnd"/>
                            <w:r w:rsidR="009D4E19" w:rsidRPr="008E0485">
                              <w:rPr>
                                <w:rFonts w:hint="cs"/>
                                <w:sz w:val="22"/>
                                <w:szCs w:val="22"/>
                                <w:rtl/>
                                <w:lang w:bidi="ar-SA"/>
                              </w:rPr>
                              <w:t xml:space="preserve"> يلي :" السلطات لمحلية") والمعنية بإقامة حدائق علمية أو مراكز علمية في نطاقها، بتمويل الوزارة، تقديم طلب بموجب المفصل في النداء.</w:t>
                            </w:r>
                          </w:p>
                          <w:p w:rsidR="00191390" w:rsidRPr="008E0485" w:rsidRDefault="00191390" w:rsidP="00191390">
                            <w:pPr>
                              <w:spacing w:line="360" w:lineRule="auto"/>
                              <w:jc w:val="right"/>
                              <w:rPr>
                                <w:sz w:val="22"/>
                                <w:szCs w:val="22"/>
                                <w:rtl/>
                                <w:lang w:bidi="ar-SA"/>
                              </w:rPr>
                            </w:pPr>
                            <w:r w:rsidRPr="008E0485">
                              <w:rPr>
                                <w:rFonts w:hint="cs"/>
                                <w:sz w:val="22"/>
                                <w:szCs w:val="22"/>
                                <w:rtl/>
                                <w:lang w:bidi="ar-SA"/>
                              </w:rPr>
                              <w:t xml:space="preserve">2. </w:t>
                            </w:r>
                            <w:r w:rsidRPr="003A1E92">
                              <w:rPr>
                                <w:rFonts w:hint="cs"/>
                                <w:b/>
                                <w:bCs/>
                                <w:sz w:val="22"/>
                                <w:szCs w:val="22"/>
                                <w:rtl/>
                                <w:lang w:bidi="ar-SA"/>
                              </w:rPr>
                              <w:t>إقامة المراكز والحدائق العلمية هي بدون أي تكلفة من قبل السلطات المحلية، لكن يُطلب منها تخصيص مساحة مفتوحة لصالح إقامة الحديقة العلمية أو مبنى ملائم لصالح إقامة المركز العلمي، بموجب الشروط المحددة في النداء.</w:t>
                            </w:r>
                          </w:p>
                          <w:p w:rsidR="007E4B44" w:rsidRPr="008E0485" w:rsidRDefault="007E4B44" w:rsidP="007E4B44">
                            <w:pPr>
                              <w:spacing w:line="360" w:lineRule="auto"/>
                              <w:jc w:val="right"/>
                              <w:rPr>
                                <w:sz w:val="22"/>
                                <w:szCs w:val="22"/>
                                <w:u w:val="single"/>
                                <w:rtl/>
                                <w:lang w:bidi="ar-SA"/>
                              </w:rPr>
                            </w:pPr>
                            <w:r w:rsidRPr="008E0485">
                              <w:rPr>
                                <w:rFonts w:hint="cs"/>
                                <w:sz w:val="22"/>
                                <w:szCs w:val="22"/>
                                <w:rtl/>
                                <w:lang w:bidi="ar-SA"/>
                              </w:rPr>
                              <w:t xml:space="preserve">3. تقام الحدائق العلمية من قبل شركة " </w:t>
                            </w:r>
                            <w:proofErr w:type="spellStart"/>
                            <w:r w:rsidRPr="008E0485">
                              <w:rPr>
                                <w:rFonts w:hint="cs"/>
                                <w:sz w:val="22"/>
                                <w:szCs w:val="22"/>
                                <w:rtl/>
                                <w:lang w:bidi="ar-SA"/>
                              </w:rPr>
                              <w:t>ايلو</w:t>
                            </w:r>
                            <w:proofErr w:type="spellEnd"/>
                            <w:r w:rsidRPr="008E0485">
                              <w:rPr>
                                <w:rFonts w:hint="cs"/>
                                <w:sz w:val="22"/>
                                <w:szCs w:val="22"/>
                                <w:rtl/>
                                <w:lang w:bidi="ar-SA"/>
                              </w:rPr>
                              <w:t xml:space="preserve"> ات نيسان" وتقام المراكز العلمية من قبل شركة " </w:t>
                            </w:r>
                            <w:proofErr w:type="spellStart"/>
                            <w:r w:rsidRPr="008E0485">
                              <w:rPr>
                                <w:rFonts w:hint="cs"/>
                                <w:sz w:val="22"/>
                                <w:szCs w:val="22"/>
                                <w:rtl/>
                                <w:lang w:bidi="ar-SA"/>
                              </w:rPr>
                              <w:t>روبوجروف</w:t>
                            </w:r>
                            <w:proofErr w:type="spellEnd"/>
                            <w:r w:rsidRPr="008E0485">
                              <w:rPr>
                                <w:rFonts w:hint="cs"/>
                                <w:sz w:val="22"/>
                                <w:szCs w:val="22"/>
                                <w:rtl/>
                                <w:lang w:bidi="ar-SA"/>
                              </w:rPr>
                              <w:t>" اللتان فازتا في المناقصات العلنية من قبل الوزارة. السلطات المحلية ستعمل مباشرة مقابل المزودين</w:t>
                            </w:r>
                            <w:r w:rsidRPr="008E0485">
                              <w:rPr>
                                <w:rFonts w:hint="cs"/>
                                <w:sz w:val="22"/>
                                <w:szCs w:val="22"/>
                                <w:u w:val="single"/>
                                <w:rtl/>
                                <w:lang w:bidi="ar-SA"/>
                              </w:rPr>
                              <w:t xml:space="preserve">. يتم الدفع للمزودين مباشرة من قبل الوزارة. </w:t>
                            </w:r>
                          </w:p>
                          <w:p w:rsidR="007E4B44" w:rsidRPr="008E0485" w:rsidRDefault="007E4B44" w:rsidP="007E4B44">
                            <w:pPr>
                              <w:spacing w:line="360" w:lineRule="auto"/>
                              <w:jc w:val="right"/>
                              <w:rPr>
                                <w:sz w:val="22"/>
                                <w:szCs w:val="22"/>
                                <w:rtl/>
                                <w:lang w:bidi="ar-SA"/>
                              </w:rPr>
                            </w:pPr>
                            <w:r w:rsidRPr="008E0485">
                              <w:rPr>
                                <w:rFonts w:hint="cs"/>
                                <w:sz w:val="22"/>
                                <w:szCs w:val="22"/>
                                <w:rtl/>
                                <w:lang w:bidi="ar-SA"/>
                              </w:rPr>
                              <w:t>4. النداء هو للعام 2020 فقط. الوزارة ستحدد عدد الحدائق العلمية وعدد المراكز العلمية التي سيتم تركيبها. لكل سلطة محلية تفوز في النداء، يُصادق على حديقة علمية أو مركز علمي واحد فقط.</w:t>
                            </w:r>
                          </w:p>
                          <w:p w:rsidR="007E4B44" w:rsidRPr="008E0485" w:rsidRDefault="007E4B44" w:rsidP="007E4B44">
                            <w:pPr>
                              <w:spacing w:line="360" w:lineRule="auto"/>
                              <w:jc w:val="right"/>
                              <w:rPr>
                                <w:b/>
                                <w:bCs/>
                                <w:sz w:val="22"/>
                                <w:szCs w:val="22"/>
                                <w:u w:val="single"/>
                                <w:rtl/>
                                <w:lang w:bidi="ar-SA"/>
                              </w:rPr>
                            </w:pPr>
                            <w:r w:rsidRPr="008E0485">
                              <w:rPr>
                                <w:rFonts w:hint="cs"/>
                                <w:b/>
                                <w:bCs/>
                                <w:sz w:val="22"/>
                                <w:szCs w:val="22"/>
                                <w:u w:val="single"/>
                                <w:rtl/>
                                <w:lang w:bidi="ar-SA"/>
                              </w:rPr>
                              <w:t>5. شروط الحد الأدنى للاشتراك في النداء:</w:t>
                            </w:r>
                          </w:p>
                          <w:p w:rsidR="007E4B44" w:rsidRPr="008E0485" w:rsidRDefault="007E4B44" w:rsidP="007E4B44">
                            <w:pPr>
                              <w:spacing w:line="360" w:lineRule="auto"/>
                              <w:jc w:val="right"/>
                              <w:rPr>
                                <w:sz w:val="22"/>
                                <w:szCs w:val="22"/>
                                <w:rtl/>
                                <w:lang w:bidi="ar-SA"/>
                              </w:rPr>
                            </w:pPr>
                            <w:r w:rsidRPr="008E0485">
                              <w:rPr>
                                <w:rFonts w:hint="cs"/>
                                <w:sz w:val="22"/>
                                <w:szCs w:val="22"/>
                                <w:rtl/>
                                <w:lang w:bidi="ar-SA"/>
                              </w:rPr>
                              <w:t>5.1 السلطة المحلية تنتمي للنقب، للجليل أو للضواحي الاجتماعية بشكل كامل.</w:t>
                            </w:r>
                          </w:p>
                          <w:p w:rsidR="008E0485" w:rsidRPr="008E0485" w:rsidRDefault="008E0485" w:rsidP="008E0485">
                            <w:pPr>
                              <w:spacing w:line="360" w:lineRule="auto"/>
                              <w:jc w:val="right"/>
                              <w:rPr>
                                <w:sz w:val="22"/>
                                <w:szCs w:val="22"/>
                                <w:rtl/>
                                <w:lang w:bidi="ar-SA"/>
                              </w:rPr>
                            </w:pPr>
                            <w:r w:rsidRPr="008E0485">
                              <w:rPr>
                                <w:rFonts w:hint="cs"/>
                                <w:sz w:val="22"/>
                                <w:szCs w:val="22"/>
                                <w:rtl/>
                                <w:lang w:bidi="ar-SA"/>
                              </w:rPr>
                              <w:t>5.2 في نطاق مساحة السلطة المحلية يوجد على الأقل 1،000 ولد وأبناء شبيبة في مدى أجيال 19-5 عاماً.</w:t>
                            </w:r>
                          </w:p>
                          <w:p w:rsidR="008E0485" w:rsidRPr="008E0485" w:rsidRDefault="008E0485" w:rsidP="008E0485">
                            <w:pPr>
                              <w:spacing w:line="360" w:lineRule="auto"/>
                              <w:jc w:val="right"/>
                              <w:rPr>
                                <w:sz w:val="22"/>
                                <w:szCs w:val="22"/>
                                <w:rtl/>
                                <w:lang w:bidi="ar-SA"/>
                              </w:rPr>
                            </w:pPr>
                            <w:r w:rsidRPr="008E0485">
                              <w:rPr>
                                <w:rFonts w:hint="cs"/>
                                <w:sz w:val="22"/>
                                <w:szCs w:val="22"/>
                                <w:rtl/>
                                <w:lang w:bidi="ar-SA"/>
                              </w:rPr>
                              <w:t>5.3 السلطة المحلية بمستوى اجتماعي- اقتصادي 5-1 فقط.</w:t>
                            </w:r>
                          </w:p>
                          <w:p w:rsidR="008E0485" w:rsidRPr="008E0485" w:rsidRDefault="008E0485" w:rsidP="008E0485">
                            <w:pPr>
                              <w:spacing w:line="360" w:lineRule="auto"/>
                              <w:jc w:val="right"/>
                              <w:rPr>
                                <w:sz w:val="22"/>
                                <w:szCs w:val="22"/>
                                <w:rtl/>
                                <w:lang w:bidi="ar-SA"/>
                              </w:rPr>
                            </w:pPr>
                            <w:r w:rsidRPr="008E0485">
                              <w:rPr>
                                <w:rFonts w:hint="cs"/>
                                <w:sz w:val="22"/>
                                <w:szCs w:val="22"/>
                                <w:rtl/>
                                <w:lang w:bidi="ar-SA"/>
                              </w:rPr>
                              <w:t xml:space="preserve">6.يُطلب من السلطة المحلية استيفاء كافة الطلبات المفصلة في النداء حتى موعد أقصاه نصف سنة (ستة أشهر) بدون تمديد، من يوم تلقي إشعار الوزارة بخصوص فوزها في الحديقة العلمية أو في المركز العلمي. </w:t>
                            </w:r>
                          </w:p>
                          <w:p w:rsidR="008E0485" w:rsidRDefault="008E0485" w:rsidP="008E0485">
                            <w:pPr>
                              <w:bidi/>
                              <w:spacing w:line="360" w:lineRule="auto"/>
                              <w:rPr>
                                <w:sz w:val="22"/>
                                <w:szCs w:val="22"/>
                                <w:rtl/>
                                <w:lang w:bidi="ar-JO"/>
                              </w:rPr>
                            </w:pPr>
                            <w:r w:rsidRPr="008E0485">
                              <w:rPr>
                                <w:rFonts w:hint="cs"/>
                                <w:sz w:val="22"/>
                                <w:szCs w:val="22"/>
                                <w:rtl/>
                                <w:lang w:bidi="ar-SA"/>
                              </w:rPr>
                              <w:t xml:space="preserve">7. </w:t>
                            </w:r>
                            <w:r w:rsidRPr="003A1E92">
                              <w:rPr>
                                <w:rFonts w:hint="cs"/>
                                <w:b/>
                                <w:bCs/>
                                <w:sz w:val="22"/>
                                <w:szCs w:val="22"/>
                                <w:u w:val="single"/>
                                <w:rtl/>
                                <w:lang w:bidi="ar-SA"/>
                              </w:rPr>
                              <w:t>الموعد الأخير لتقديم الأسئلة الاستفسارية هو 13.8.2020 الساعة 12:</w:t>
                            </w:r>
                            <w:proofErr w:type="gramStart"/>
                            <w:r w:rsidRPr="003A1E92">
                              <w:rPr>
                                <w:rFonts w:hint="cs"/>
                                <w:b/>
                                <w:bCs/>
                                <w:sz w:val="22"/>
                                <w:szCs w:val="22"/>
                                <w:u w:val="single"/>
                                <w:rtl/>
                                <w:lang w:bidi="ar-SA"/>
                              </w:rPr>
                              <w:t>00 .</w:t>
                            </w:r>
                            <w:proofErr w:type="gramEnd"/>
                            <w:r w:rsidRPr="008E0485">
                              <w:rPr>
                                <w:rFonts w:hint="cs"/>
                                <w:sz w:val="22"/>
                                <w:szCs w:val="22"/>
                                <w:rtl/>
                                <w:lang w:bidi="ar-SA"/>
                              </w:rPr>
                              <w:t xml:space="preserve"> </w:t>
                            </w:r>
                            <w:r w:rsidRPr="008E0485">
                              <w:rPr>
                                <w:rFonts w:cs="Arial" w:hint="cs"/>
                                <w:sz w:val="22"/>
                                <w:szCs w:val="22"/>
                                <w:rtl/>
                                <w:lang w:bidi="ar-LB"/>
                              </w:rPr>
                              <w:t>يجب</w:t>
                            </w:r>
                            <w:r w:rsidRPr="008E0485">
                              <w:rPr>
                                <w:rFonts w:cs="Arial"/>
                                <w:sz w:val="22"/>
                                <w:szCs w:val="22"/>
                                <w:rtl/>
                                <w:lang w:bidi="ar-LB"/>
                              </w:rPr>
                              <w:t xml:space="preserve"> </w:t>
                            </w:r>
                            <w:r w:rsidRPr="008E0485">
                              <w:rPr>
                                <w:rFonts w:cs="Arial" w:hint="cs"/>
                                <w:sz w:val="22"/>
                                <w:szCs w:val="22"/>
                                <w:rtl/>
                                <w:lang w:bidi="ar-LB"/>
                              </w:rPr>
                              <w:t>تقديم</w:t>
                            </w:r>
                            <w:r w:rsidRPr="008E0485">
                              <w:rPr>
                                <w:rFonts w:cs="Arial"/>
                                <w:sz w:val="22"/>
                                <w:szCs w:val="22"/>
                                <w:rtl/>
                                <w:lang w:bidi="ar-LB"/>
                              </w:rPr>
                              <w:t xml:space="preserve"> </w:t>
                            </w:r>
                            <w:r w:rsidRPr="008E0485">
                              <w:rPr>
                                <w:rFonts w:cs="Arial" w:hint="cs"/>
                                <w:sz w:val="22"/>
                                <w:szCs w:val="22"/>
                                <w:rtl/>
                                <w:lang w:bidi="ar-LB"/>
                              </w:rPr>
                              <w:t>الأسئلة</w:t>
                            </w:r>
                            <w:r w:rsidRPr="008E0485">
                              <w:rPr>
                                <w:rFonts w:cs="Arial"/>
                                <w:sz w:val="22"/>
                                <w:szCs w:val="22"/>
                                <w:rtl/>
                                <w:lang w:bidi="ar-LB"/>
                              </w:rPr>
                              <w:t xml:space="preserve"> </w:t>
                            </w:r>
                            <w:r w:rsidRPr="008E0485">
                              <w:rPr>
                                <w:rFonts w:cs="Arial" w:hint="cs"/>
                                <w:sz w:val="22"/>
                                <w:szCs w:val="22"/>
                                <w:rtl/>
                                <w:lang w:bidi="ar-LB"/>
                              </w:rPr>
                              <w:t>الاستفسارية</w:t>
                            </w:r>
                            <w:r w:rsidRPr="008E0485">
                              <w:rPr>
                                <w:rFonts w:cs="Arial"/>
                                <w:sz w:val="22"/>
                                <w:szCs w:val="22"/>
                                <w:rtl/>
                                <w:lang w:bidi="ar-LB"/>
                              </w:rPr>
                              <w:t xml:space="preserve"> </w:t>
                            </w:r>
                            <w:r w:rsidRPr="008E0485">
                              <w:rPr>
                                <w:rFonts w:cs="Arial" w:hint="cs"/>
                                <w:sz w:val="22"/>
                                <w:szCs w:val="22"/>
                                <w:rtl/>
                                <w:lang w:bidi="ar-LB"/>
                              </w:rPr>
                              <w:t>خطياً فقط عبر</w:t>
                            </w:r>
                            <w:r w:rsidRPr="008E0485">
                              <w:rPr>
                                <w:rFonts w:cs="Arial"/>
                                <w:sz w:val="22"/>
                                <w:szCs w:val="22"/>
                                <w:rtl/>
                                <w:lang w:bidi="ar-LB"/>
                              </w:rPr>
                              <w:t xml:space="preserve"> </w:t>
                            </w:r>
                            <w:r w:rsidRPr="008E0485">
                              <w:rPr>
                                <w:rFonts w:cs="Arial" w:hint="cs"/>
                                <w:sz w:val="22"/>
                                <w:szCs w:val="22"/>
                                <w:rtl/>
                                <w:lang w:bidi="ar-LB"/>
                              </w:rPr>
                              <w:t xml:space="preserve">البريد الالكتروني على </w:t>
                            </w:r>
                            <w:hyperlink r:id="rId11" w:history="1">
                              <w:r w:rsidRPr="008E0485">
                                <w:rPr>
                                  <w:rStyle w:val="Hyperlink"/>
                                  <w:rFonts w:cs="Arial" w:hint="cs"/>
                                  <w:color w:val="auto"/>
                                  <w:sz w:val="22"/>
                                  <w:szCs w:val="22"/>
                                  <w:u w:val="none"/>
                                  <w:rtl/>
                                  <w:lang w:bidi="ar-LB"/>
                                </w:rPr>
                                <w:t>العنوان</w:t>
                              </w:r>
                              <w:r w:rsidRPr="008E0485">
                                <w:rPr>
                                  <w:rStyle w:val="Hyperlink"/>
                                  <w:rFonts w:cs="Arial"/>
                                  <w:color w:val="0070C0"/>
                                  <w:sz w:val="22"/>
                                  <w:szCs w:val="22"/>
                                  <w:u w:val="none"/>
                                </w:rPr>
                                <w:t>talw</w:t>
                              </w:r>
                              <w:r w:rsidRPr="00A42FC9">
                                <w:rPr>
                                  <w:rStyle w:val="Hyperlink"/>
                                  <w:rFonts w:cs="Arial"/>
                                  <w:sz w:val="22"/>
                                  <w:szCs w:val="22"/>
                                </w:rPr>
                                <w:t>@png.gov.il</w:t>
                              </w:r>
                            </w:hyperlink>
                            <w:r>
                              <w:rPr>
                                <w:rFonts w:cs="Arial"/>
                                <w:sz w:val="22"/>
                                <w:szCs w:val="22"/>
                              </w:rPr>
                              <w:t xml:space="preserve"> </w:t>
                            </w:r>
                            <w:r w:rsidRPr="008E0485">
                              <w:t xml:space="preserve"> </w:t>
                            </w:r>
                            <w:r>
                              <w:rPr>
                                <w:rFonts w:hint="cs"/>
                                <w:sz w:val="22"/>
                                <w:szCs w:val="22"/>
                                <w:rtl/>
                                <w:lang w:bidi="ar-JO"/>
                              </w:rPr>
                              <w:t>.</w:t>
                            </w:r>
                          </w:p>
                          <w:p w:rsidR="004E77D4" w:rsidRPr="008E0485" w:rsidRDefault="00EE2769" w:rsidP="00EE2769">
                            <w:pPr>
                              <w:bidi/>
                              <w:spacing w:line="360" w:lineRule="auto"/>
                              <w:rPr>
                                <w:rFonts w:cs="Arial"/>
                                <w:sz w:val="22"/>
                                <w:szCs w:val="22"/>
                                <w:rtl/>
                                <w:lang w:bidi="ar-LB"/>
                              </w:rPr>
                            </w:pPr>
                            <w:r>
                              <w:rPr>
                                <w:rFonts w:hint="cs"/>
                                <w:sz w:val="22"/>
                                <w:szCs w:val="22"/>
                                <w:rtl/>
                                <w:lang w:bidi="ar-JO"/>
                              </w:rPr>
                              <w:t xml:space="preserve">8. </w:t>
                            </w:r>
                            <w:r w:rsidRPr="003A1E92">
                              <w:rPr>
                                <w:rFonts w:hint="cs"/>
                                <w:b/>
                                <w:bCs/>
                                <w:sz w:val="22"/>
                                <w:szCs w:val="22"/>
                                <w:u w:val="single"/>
                                <w:rtl/>
                                <w:lang w:bidi="ar-JO"/>
                              </w:rPr>
                              <w:t>الموعد الأخير لتقديم العروض هو 6.9.2020 الساعة 12:</w:t>
                            </w:r>
                            <w:proofErr w:type="gramStart"/>
                            <w:r w:rsidRPr="003A1E92">
                              <w:rPr>
                                <w:rFonts w:hint="cs"/>
                                <w:b/>
                                <w:bCs/>
                                <w:sz w:val="22"/>
                                <w:szCs w:val="22"/>
                                <w:u w:val="single"/>
                                <w:rtl/>
                                <w:lang w:bidi="ar-JO"/>
                              </w:rPr>
                              <w:t>00</w:t>
                            </w:r>
                            <w:r>
                              <w:rPr>
                                <w:rFonts w:hint="cs"/>
                                <w:sz w:val="22"/>
                                <w:szCs w:val="22"/>
                                <w:rtl/>
                                <w:lang w:bidi="ar-JO"/>
                              </w:rPr>
                              <w:t xml:space="preserve"> .</w:t>
                            </w:r>
                            <w:proofErr w:type="gramEnd"/>
                            <w:r>
                              <w:rPr>
                                <w:rFonts w:hint="cs"/>
                                <w:sz w:val="22"/>
                                <w:szCs w:val="22"/>
                                <w:rtl/>
                                <w:lang w:bidi="ar-JO"/>
                              </w:rPr>
                              <w:t xml:space="preserve"> يجب تقديم استمارة الطلب كاملة وموقعة مع كافة المستندات والملاحق المطلوبة، في مغلف يُسجل عليه " نداء لإقامة حدائق علمية ومراكز علمية في السلطات المحلية في النقب، في الجليل وفي الضواحي الاجتماعية" واسم السلطة المحلية مقدمة الطلب.  تقدم العروض لصندوق المناقصات الموجود في العنوان </w:t>
                            </w:r>
                            <w:proofErr w:type="spellStart"/>
                            <w:r>
                              <w:rPr>
                                <w:rFonts w:hint="cs"/>
                                <w:sz w:val="22"/>
                                <w:szCs w:val="22"/>
                                <w:rtl/>
                                <w:lang w:bidi="ar-JO"/>
                              </w:rPr>
                              <w:t>سدروت</w:t>
                            </w:r>
                            <w:proofErr w:type="spellEnd"/>
                            <w:r>
                              <w:rPr>
                                <w:rFonts w:hint="cs"/>
                                <w:sz w:val="22"/>
                                <w:szCs w:val="22"/>
                                <w:rtl/>
                                <w:lang w:bidi="ar-JO"/>
                              </w:rPr>
                              <w:t xml:space="preserve"> شاؤول الملك 8، الطابق 13 في تل أبيب. يوضح بهذا أن الطلب الذي يصل بعد هذا الموعد، يلغى كلياً. </w:t>
                            </w:r>
                            <w:r>
                              <w:rPr>
                                <w:rFonts w:cs="Arial" w:hint="cs"/>
                                <w:sz w:val="22"/>
                                <w:szCs w:val="22"/>
                                <w:rtl/>
                                <w:lang w:bidi="ar-LB"/>
                              </w:rPr>
                              <w:t>نلفت الانتباه</w:t>
                            </w:r>
                            <w:r w:rsidR="00AA72D1" w:rsidRPr="008E0485">
                              <w:rPr>
                                <w:rFonts w:cs="Arial" w:hint="cs"/>
                                <w:sz w:val="22"/>
                                <w:szCs w:val="22"/>
                                <w:rtl/>
                                <w:lang w:bidi="ar-LB"/>
                              </w:rPr>
                              <w:t xml:space="preserve"> </w:t>
                            </w:r>
                            <w:proofErr w:type="spellStart"/>
                            <w:r w:rsidR="00AA72D1" w:rsidRPr="008E0485">
                              <w:rPr>
                                <w:rFonts w:cs="Arial" w:hint="cs"/>
                                <w:sz w:val="22"/>
                                <w:szCs w:val="22"/>
                                <w:rtl/>
                                <w:lang w:bidi="ar-LB"/>
                              </w:rPr>
                              <w:t>للاكتظاظات</w:t>
                            </w:r>
                            <w:proofErr w:type="spellEnd"/>
                            <w:r w:rsidR="00AA72D1" w:rsidRPr="008E0485">
                              <w:rPr>
                                <w:rFonts w:cs="Arial" w:hint="cs"/>
                                <w:sz w:val="22"/>
                                <w:szCs w:val="22"/>
                                <w:rtl/>
                                <w:lang w:bidi="ar-LB"/>
                              </w:rPr>
                              <w:t xml:space="preserve"> في حركة المرور ولضائقة إيجاد مكان لإيقاف السيارات في ال</w:t>
                            </w:r>
                            <w:r w:rsidR="004E77D4" w:rsidRPr="008E0485">
                              <w:rPr>
                                <w:rFonts w:cs="Arial" w:hint="cs"/>
                                <w:sz w:val="22"/>
                                <w:szCs w:val="22"/>
                                <w:rtl/>
                                <w:lang w:bidi="ar-LB"/>
                              </w:rPr>
                              <w:t>م</w:t>
                            </w:r>
                            <w:r w:rsidR="00AA72D1" w:rsidRPr="008E0485">
                              <w:rPr>
                                <w:rFonts w:cs="Arial" w:hint="cs"/>
                                <w:sz w:val="22"/>
                                <w:szCs w:val="22"/>
                                <w:rtl/>
                                <w:lang w:bidi="ar-LB"/>
                              </w:rPr>
                              <w:t>نطقة و</w:t>
                            </w:r>
                            <w:r>
                              <w:rPr>
                                <w:rFonts w:cs="Arial" w:hint="cs"/>
                                <w:sz w:val="22"/>
                                <w:szCs w:val="22"/>
                                <w:rtl/>
                                <w:lang w:bidi="ar-LB"/>
                              </w:rPr>
                              <w:t xml:space="preserve">أيضاً </w:t>
                            </w:r>
                            <w:r w:rsidR="00AA72D1" w:rsidRPr="008E0485">
                              <w:rPr>
                                <w:rFonts w:cs="Arial" w:hint="cs"/>
                                <w:sz w:val="22"/>
                                <w:szCs w:val="22"/>
                                <w:rtl/>
                                <w:lang w:bidi="ar-LB"/>
                              </w:rPr>
                              <w:t xml:space="preserve">للفحوصات الأمنية التي تجرى لزوار </w:t>
                            </w:r>
                            <w:proofErr w:type="gramStart"/>
                            <w:r w:rsidR="00AA72D1" w:rsidRPr="008E0485">
                              <w:rPr>
                                <w:rFonts w:cs="Arial" w:hint="cs"/>
                                <w:sz w:val="22"/>
                                <w:szCs w:val="22"/>
                                <w:rtl/>
                                <w:lang w:bidi="ar-LB"/>
                              </w:rPr>
                              <w:t>الوزارة .</w:t>
                            </w:r>
                            <w:proofErr w:type="gramEnd"/>
                            <w:r w:rsidR="004E77D4" w:rsidRPr="008E0485">
                              <w:rPr>
                                <w:rFonts w:cs="Arial" w:hint="cs"/>
                                <w:sz w:val="22"/>
                                <w:szCs w:val="22"/>
                                <w:rtl/>
                                <w:lang w:bidi="ar-LB"/>
                              </w:rPr>
                              <w:t xml:space="preserve"> </w:t>
                            </w:r>
                          </w:p>
                          <w:p w:rsidR="00EE2769" w:rsidRDefault="00EE2769" w:rsidP="00EE2769">
                            <w:pPr>
                              <w:bidi/>
                              <w:spacing w:line="360" w:lineRule="auto"/>
                              <w:rPr>
                                <w:sz w:val="22"/>
                                <w:szCs w:val="22"/>
                                <w:rtl/>
                                <w:lang w:bidi="ar-JO"/>
                              </w:rPr>
                            </w:pPr>
                            <w:r>
                              <w:rPr>
                                <w:rFonts w:hint="cs"/>
                                <w:sz w:val="22"/>
                                <w:szCs w:val="22"/>
                                <w:rtl/>
                                <w:lang w:bidi="ar-LB"/>
                              </w:rPr>
                              <w:t>9</w:t>
                            </w:r>
                            <w:r w:rsidR="005737C1" w:rsidRPr="008E0485">
                              <w:rPr>
                                <w:rFonts w:hint="cs"/>
                                <w:sz w:val="22"/>
                                <w:szCs w:val="22"/>
                                <w:rtl/>
                                <w:lang w:bidi="ar-LB"/>
                              </w:rPr>
                              <w:t xml:space="preserve">. </w:t>
                            </w:r>
                            <w:r>
                              <w:rPr>
                                <w:rFonts w:hint="cs"/>
                                <w:sz w:val="22"/>
                                <w:szCs w:val="22"/>
                                <w:rtl/>
                                <w:lang w:bidi="ar-JO"/>
                              </w:rPr>
                              <w:t xml:space="preserve">معايير اختيار الفائز، تفصيل الشروط وباقي شروط الحد الأدنى المُلزمة للنداء، موجودة في مستندات النداء الكاملة والمحدثة في موقع وزارة تطوير الضواحي، النقب والجليل على الانترنت بالعنوان: </w:t>
                            </w:r>
                            <w:hyperlink r:id="rId12" w:history="1">
                              <w:r w:rsidRPr="00A42FC9">
                                <w:rPr>
                                  <w:rStyle w:val="Hyperlink"/>
                                  <w:sz w:val="22"/>
                                  <w:szCs w:val="22"/>
                                  <w:lang w:bidi="ar-JO"/>
                                </w:rPr>
                                <w:t>www.negev-galil.gov.il</w:t>
                              </w:r>
                            </w:hyperlink>
                            <w:r>
                              <w:rPr>
                                <w:sz w:val="22"/>
                                <w:szCs w:val="22"/>
                                <w:lang w:bidi="ar-JO"/>
                              </w:rPr>
                              <w:t xml:space="preserve"> </w:t>
                            </w:r>
                            <w:r>
                              <w:rPr>
                                <w:rFonts w:hint="cs"/>
                                <w:sz w:val="22"/>
                                <w:szCs w:val="22"/>
                                <w:rtl/>
                                <w:lang w:bidi="ar-JO"/>
                              </w:rPr>
                              <w:t xml:space="preserve"> .</w:t>
                            </w:r>
                          </w:p>
                          <w:p w:rsidR="005737C1" w:rsidRPr="008E0485" w:rsidRDefault="00EE2769" w:rsidP="00EE2769">
                            <w:pPr>
                              <w:bidi/>
                              <w:spacing w:line="360" w:lineRule="auto"/>
                              <w:rPr>
                                <w:sz w:val="22"/>
                                <w:szCs w:val="22"/>
                                <w:rtl/>
                                <w:lang w:bidi="ar-JO"/>
                              </w:rPr>
                            </w:pPr>
                            <w:r>
                              <w:rPr>
                                <w:rFonts w:hint="cs"/>
                                <w:sz w:val="22"/>
                                <w:szCs w:val="22"/>
                                <w:rtl/>
                                <w:lang w:bidi="ar-JO"/>
                              </w:rPr>
                              <w:t xml:space="preserve">10. لا تلتزم الوزارة بقبول عرض أياً كان ويحق لها إلغاء النداء أو نشر نداء جديد لأي سبب كان بما في ذلك نتيجة </w:t>
                            </w:r>
                            <w:proofErr w:type="spellStart"/>
                            <w:r>
                              <w:rPr>
                                <w:rFonts w:hint="cs"/>
                                <w:sz w:val="22"/>
                                <w:szCs w:val="22"/>
                                <w:rtl/>
                                <w:lang w:bidi="ar-JO"/>
                              </w:rPr>
                              <w:t>لتشويشات</w:t>
                            </w:r>
                            <w:proofErr w:type="spellEnd"/>
                            <w:r>
                              <w:rPr>
                                <w:rFonts w:hint="cs"/>
                                <w:sz w:val="22"/>
                                <w:szCs w:val="22"/>
                                <w:rtl/>
                                <w:lang w:bidi="ar-JO"/>
                              </w:rPr>
                              <w:t xml:space="preserve"> غير متوقعة على الجداول الزمنية.  </w:t>
                            </w:r>
                          </w:p>
                          <w:p w:rsidR="00AB2BB2" w:rsidRPr="00361867" w:rsidRDefault="00EE2769" w:rsidP="00CE1992">
                            <w:pPr>
                              <w:bidi/>
                              <w:spacing w:line="360" w:lineRule="auto"/>
                              <w:rPr>
                                <w:rFonts w:cs="David"/>
                                <w:rtl/>
                              </w:rPr>
                            </w:pPr>
                            <w:r>
                              <w:rPr>
                                <w:rFonts w:cs="Arial" w:hint="cs"/>
                                <w:rtl/>
                                <w:lang w:bidi="ar-LB"/>
                              </w:rPr>
                              <w:t>11.</w:t>
                            </w:r>
                            <w:r w:rsidR="005737C1" w:rsidRPr="00361867">
                              <w:rPr>
                                <w:rFonts w:cs="Arial" w:hint="cs"/>
                                <w:rtl/>
                                <w:lang w:bidi="ar-LB"/>
                              </w:rPr>
                              <w:t xml:space="preserve"> </w:t>
                            </w:r>
                            <w:r w:rsidR="00AB2BB2" w:rsidRPr="00361867">
                              <w:rPr>
                                <w:rFonts w:cs="Arial" w:hint="cs"/>
                                <w:rtl/>
                                <w:lang w:bidi="ar-SA"/>
                              </w:rPr>
                              <w:t xml:space="preserve">في أي حالة لوجود تناقض بين تعليمات هذا الإعلان وبين التعليمات الموجودة </w:t>
                            </w:r>
                            <w:r w:rsidR="004E77D4" w:rsidRPr="00361867">
                              <w:rPr>
                                <w:rFonts w:cs="Arial" w:hint="cs"/>
                                <w:rtl/>
                                <w:lang w:bidi="ar-SA"/>
                              </w:rPr>
                              <w:t xml:space="preserve">في </w:t>
                            </w:r>
                            <w:r w:rsidR="00CE1992">
                              <w:rPr>
                                <w:rFonts w:cs="Arial" w:hint="cs"/>
                                <w:rtl/>
                                <w:lang w:bidi="ar-SA"/>
                              </w:rPr>
                              <w:t>النداء</w:t>
                            </w:r>
                            <w:r w:rsidR="00AB2BB2" w:rsidRPr="00361867">
                              <w:rPr>
                                <w:rFonts w:cs="Arial" w:hint="cs"/>
                                <w:rtl/>
                                <w:lang w:bidi="ar-SA"/>
                              </w:rPr>
                              <w:t xml:space="preserve">، تعليمات </w:t>
                            </w:r>
                            <w:r w:rsidR="00CE1992">
                              <w:rPr>
                                <w:rFonts w:cs="Arial" w:hint="cs"/>
                                <w:rtl/>
                                <w:lang w:bidi="ar-SA"/>
                              </w:rPr>
                              <w:t>النداء</w:t>
                            </w:r>
                            <w:r w:rsidR="004E77D4" w:rsidRPr="00361867">
                              <w:rPr>
                                <w:rFonts w:cs="Arial" w:hint="cs"/>
                                <w:rtl/>
                                <w:lang w:bidi="ar-SA"/>
                              </w:rPr>
                              <w:t xml:space="preserve"> </w:t>
                            </w:r>
                            <w:r w:rsidR="00490E20" w:rsidRPr="00361867">
                              <w:rPr>
                                <w:rFonts w:cs="Arial" w:hint="cs"/>
                                <w:rtl/>
                                <w:lang w:bidi="ar-SA"/>
                              </w:rPr>
                              <w:t>هي الملزمة</w:t>
                            </w:r>
                            <w:r w:rsidR="00AB2BB2" w:rsidRPr="00361867">
                              <w:rPr>
                                <w:rFonts w:cs="Arial" w:hint="cs"/>
                                <w:rtl/>
                              </w:rPr>
                              <w:t xml:space="preserve">. </w:t>
                            </w:r>
                          </w:p>
                          <w:p w:rsidR="00AB2BB2" w:rsidRPr="00252618" w:rsidRDefault="00AB2BB2" w:rsidP="00CE1992">
                            <w:pPr>
                              <w:spacing w:line="276" w:lineRule="auto"/>
                              <w:rPr>
                                <w:rFonts w:ascii="Arial" w:hAnsi="Arial" w:cs="Arial"/>
                                <w:b/>
                                <w:bCs/>
                                <w:sz w:val="20"/>
                                <w:szCs w:val="20"/>
                                <w:rtl/>
                              </w:rPr>
                            </w:pPr>
                            <w:r w:rsidRPr="00252618">
                              <w:rPr>
                                <w:rFonts w:ascii="Arial" w:hAnsi="Arial" w:cs="Arial" w:hint="cs"/>
                                <w:b/>
                                <w:bCs/>
                                <w:sz w:val="20"/>
                                <w:szCs w:val="20"/>
                                <w:rtl/>
                                <w:lang w:bidi="ar-SA"/>
                              </w:rPr>
                              <w:t xml:space="preserve">وزارة تطوير الضواحي، النقب والجليل </w:t>
                            </w:r>
                          </w:p>
                          <w:p w:rsidR="00832610" w:rsidRPr="00AB2BB2" w:rsidRDefault="00832610" w:rsidP="00AB2BB2">
                            <w:pPr>
                              <w:jc w:val="right"/>
                              <w:rPr>
                                <w:sz w:val="20"/>
                                <w:szCs w:val="20"/>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6E6BCC1" id="_x0000_t202" coordsize="21600,21600" o:spt="202" path="m,l,21600r21600,l21600,xe">
                <v:stroke joinstyle="miter"/>
                <v:path gradientshapeok="t" o:connecttype="rect"/>
              </v:shapetype>
              <v:shape id="תיבת טקסט 2" o:spid="_x0000_s1026" type="#_x0000_t202" style="position:absolute;left:0;text-align:left;margin-left:36pt;margin-top:-33.35pt;width:481.7pt;height:757.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" filled="f" strokecolor="#00b0f0" strokeweight="9.5pt">
                <v:textbox>
                  <w:txbxContent>
                    <w:p w:rsidR="00832610" w:rsidRPr="00AB2BB2" w:rsidRDefault="00832610" w:rsidP="004D0E8A">
                      <w:pPr>
                        <w:autoSpaceDE w:val="0"/>
                        <w:autoSpaceDN w:val="0"/>
                        <w:bidi/>
                        <w:adjustRightInd w:val="0"/>
                        <w:rPr>
                          <w:rFonts w:asciiTheme="majorBidi" w:hAnsiTheme="majorBidi" w:cstheme="majorBidi"/>
                          <w:b/>
                          <w:bCs/>
                          <w:color w:val="FFFFFF"/>
                          <w:sz w:val="20"/>
                          <w:szCs w:val="20"/>
                        </w:rPr>
                      </w:pPr>
                      <w:r w:rsidRPr="00AB2BB2">
                        <w:rPr>
                          <w:rFonts w:asciiTheme="majorBidi" w:hAnsiTheme="majorBidi" w:cstheme="majorBidi" w:hint="cs"/>
                          <w:b/>
                          <w:bCs/>
                          <w:noProof/>
                          <w:color w:val="FFFFFF"/>
                          <w:sz w:val="20"/>
                          <w:szCs w:val="20"/>
                        </w:rPr>
                        <w:drawing>
                          <wp:inline distT="0" distB="0" distL="0" distR="0" wp14:anchorId="77D631D5" wp14:editId="6F42BBF3">
                            <wp:extent cx="658800" cy="813600"/>
                            <wp:effectExtent l="0" t="0" r="8255" b="571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8800" cy="813600"/>
                                    </a:xfrm>
                                    <a:prstGeom prst="rect">
                                      <a:avLst/>
                                    </a:prstGeom>
                                    <a:noFill/>
                                    <a:ln>
                                      <a:noFill/>
                                    </a:ln>
                                  </pic:spPr>
                                </pic:pic>
                              </a:graphicData>
                            </a:graphic>
                          </wp:inline>
                        </w:drawing>
                      </w:r>
                      <w:r w:rsidRPr="00AB2BB2">
                        <w:rPr>
                          <w:rFonts w:asciiTheme="majorBidi" w:hAnsiTheme="majorBidi" w:cs="Times New Roman" w:hint="cs"/>
                          <w:b/>
                          <w:bCs/>
                          <w:noProof/>
                          <w:color w:val="FFFFFF"/>
                          <w:sz w:val="20"/>
                          <w:szCs w:val="20"/>
                          <w:rtl/>
                        </w:rPr>
                        <w:t xml:space="preserve">                                                     </w:t>
                      </w:r>
                      <w:r w:rsidR="00252618">
                        <w:rPr>
                          <w:rFonts w:asciiTheme="majorBidi" w:hAnsiTheme="majorBidi" w:cs="Times New Roman" w:hint="cs"/>
                          <w:b/>
                          <w:bCs/>
                          <w:noProof/>
                          <w:color w:val="FFFFFF"/>
                          <w:sz w:val="20"/>
                          <w:szCs w:val="20"/>
                          <w:rtl/>
                        </w:rPr>
                        <w:t xml:space="preserve">                                                </w:t>
                      </w:r>
                      <w:r w:rsidRPr="00AB2BB2">
                        <w:rPr>
                          <w:rFonts w:asciiTheme="majorBidi" w:hAnsiTheme="majorBidi" w:cs="Times New Roman" w:hint="cs"/>
                          <w:b/>
                          <w:bCs/>
                          <w:noProof/>
                          <w:color w:val="FFFFFF"/>
                          <w:sz w:val="20"/>
                          <w:szCs w:val="20"/>
                          <w:rtl/>
                        </w:rPr>
                        <w:t xml:space="preserve">     </w:t>
                      </w:r>
                      <w:r w:rsidRPr="00AB2BB2">
                        <w:rPr>
                          <w:rFonts w:asciiTheme="majorBidi" w:hAnsiTheme="majorBidi" w:cs="Times New Roman"/>
                          <w:b/>
                          <w:bCs/>
                          <w:noProof/>
                          <w:color w:val="FFFFFF"/>
                          <w:sz w:val="20"/>
                          <w:szCs w:val="20"/>
                          <w:rtl/>
                        </w:rPr>
                        <w:drawing>
                          <wp:inline distT="0" distB="0" distL="0" distR="0" wp14:anchorId="76091804" wp14:editId="55EB3794">
                            <wp:extent cx="1641600" cy="828000"/>
                            <wp:effectExtent l="0" t="0" r="0" b="0"/>
                            <wp:docPr id="1" name="תמונה 1" descr="C:\Users\ronin\Desktop\לוגו המשרד.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nin\Desktop\לוגו המשרד.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41600" cy="828000"/>
                                    </a:xfrm>
                                    <a:prstGeom prst="rect">
                                      <a:avLst/>
                                    </a:prstGeom>
                                    <a:noFill/>
                                    <a:ln>
                                      <a:noFill/>
                                    </a:ln>
                                  </pic:spPr>
                                </pic:pic>
                              </a:graphicData>
                            </a:graphic>
                          </wp:inline>
                        </w:drawing>
                      </w:r>
                    </w:p>
                    <w:p w:rsidR="00252618" w:rsidRDefault="00252618" w:rsidP="00252618">
                      <w:pPr>
                        <w:spacing w:line="360" w:lineRule="auto"/>
                        <w:jc w:val="center"/>
                        <w:rPr>
                          <w:b/>
                          <w:bCs/>
                          <w:lang w:bidi="ar-SA"/>
                        </w:rPr>
                      </w:pPr>
                    </w:p>
                    <w:p w:rsidR="009D4E19" w:rsidRPr="008E0485" w:rsidRDefault="009D4E19" w:rsidP="009D4E19">
                      <w:pPr>
                        <w:spacing w:line="360" w:lineRule="auto"/>
                        <w:jc w:val="center"/>
                        <w:rPr>
                          <w:b/>
                          <w:bCs/>
                          <w:sz w:val="28"/>
                          <w:szCs w:val="28"/>
                          <w:lang w:bidi="ar-SA"/>
                        </w:rPr>
                      </w:pPr>
                      <w:r w:rsidRPr="008E0485">
                        <w:rPr>
                          <w:rFonts w:hint="cs"/>
                          <w:b/>
                          <w:bCs/>
                          <w:sz w:val="28"/>
                          <w:szCs w:val="28"/>
                          <w:rtl/>
                          <w:lang w:bidi="ar-JO"/>
                        </w:rPr>
                        <w:t>نداء</w:t>
                      </w:r>
                      <w:r w:rsidR="00AA72D1" w:rsidRPr="008E0485">
                        <w:rPr>
                          <w:rFonts w:hint="cs"/>
                          <w:b/>
                          <w:bCs/>
                          <w:sz w:val="28"/>
                          <w:szCs w:val="28"/>
                          <w:rtl/>
                          <w:lang w:bidi="ar-SA"/>
                        </w:rPr>
                        <w:t xml:space="preserve"> لإقامة</w:t>
                      </w:r>
                      <w:r w:rsidRPr="008E0485">
                        <w:rPr>
                          <w:rFonts w:hint="cs"/>
                          <w:b/>
                          <w:bCs/>
                          <w:sz w:val="28"/>
                          <w:szCs w:val="28"/>
                          <w:rtl/>
                          <w:lang w:bidi="ar-SA"/>
                        </w:rPr>
                        <w:t xml:space="preserve"> </w:t>
                      </w:r>
                      <w:r w:rsidR="00647801" w:rsidRPr="008E0485">
                        <w:rPr>
                          <w:rFonts w:hint="cs"/>
                          <w:b/>
                          <w:bCs/>
                          <w:sz w:val="28"/>
                          <w:szCs w:val="28"/>
                          <w:rtl/>
                          <w:lang w:bidi="ar-SA"/>
                        </w:rPr>
                        <w:t>حدائق</w:t>
                      </w:r>
                      <w:r w:rsidR="00AA72D1" w:rsidRPr="008E0485">
                        <w:rPr>
                          <w:rFonts w:hint="cs"/>
                          <w:b/>
                          <w:bCs/>
                          <w:sz w:val="28"/>
                          <w:szCs w:val="28"/>
                          <w:rtl/>
                          <w:lang w:bidi="ar-SA"/>
                        </w:rPr>
                        <w:t xml:space="preserve"> علمية </w:t>
                      </w:r>
                      <w:r w:rsidRPr="008E0485">
                        <w:rPr>
                          <w:rFonts w:hint="cs"/>
                          <w:b/>
                          <w:bCs/>
                          <w:sz w:val="28"/>
                          <w:szCs w:val="28"/>
                          <w:rtl/>
                          <w:lang w:bidi="ar-SA"/>
                        </w:rPr>
                        <w:t xml:space="preserve">ومراكز </w:t>
                      </w:r>
                    </w:p>
                    <w:p w:rsidR="009D4E19" w:rsidRPr="008E0485" w:rsidRDefault="009D4E19" w:rsidP="003A1E92">
                      <w:pPr>
                        <w:spacing w:line="360" w:lineRule="auto"/>
                        <w:jc w:val="center"/>
                        <w:rPr>
                          <w:b/>
                          <w:bCs/>
                          <w:sz w:val="28"/>
                          <w:szCs w:val="28"/>
                          <w:rtl/>
                          <w:lang w:bidi="ar-SA"/>
                        </w:rPr>
                      </w:pPr>
                      <w:r w:rsidRPr="008E0485">
                        <w:rPr>
                          <w:rFonts w:hint="cs"/>
                          <w:b/>
                          <w:bCs/>
                          <w:sz w:val="28"/>
                          <w:szCs w:val="28"/>
                          <w:rtl/>
                          <w:lang w:bidi="ar-SA"/>
                        </w:rPr>
                        <w:t xml:space="preserve">علمية </w:t>
                      </w:r>
                      <w:r w:rsidR="00AA72D1" w:rsidRPr="008E0485">
                        <w:rPr>
                          <w:rFonts w:hint="cs"/>
                          <w:b/>
                          <w:bCs/>
                          <w:sz w:val="28"/>
                          <w:szCs w:val="28"/>
                          <w:rtl/>
                          <w:lang w:bidi="ar-SA"/>
                        </w:rPr>
                        <w:t>في السلطات المحلية</w:t>
                      </w:r>
                      <w:r w:rsidRPr="008E0485">
                        <w:rPr>
                          <w:rFonts w:hint="cs"/>
                          <w:b/>
                          <w:bCs/>
                          <w:sz w:val="28"/>
                          <w:szCs w:val="28"/>
                          <w:rtl/>
                          <w:lang w:bidi="ar-SA"/>
                        </w:rPr>
                        <w:t xml:space="preserve"> </w:t>
                      </w:r>
                      <w:r w:rsidR="00AA72D1" w:rsidRPr="008E0485">
                        <w:rPr>
                          <w:rFonts w:hint="cs"/>
                          <w:b/>
                          <w:bCs/>
                          <w:sz w:val="28"/>
                          <w:szCs w:val="28"/>
                          <w:rtl/>
                          <w:lang w:bidi="ar-SA"/>
                        </w:rPr>
                        <w:t xml:space="preserve">في </w:t>
                      </w:r>
                      <w:proofErr w:type="gramStart"/>
                      <w:r w:rsidR="00AA72D1" w:rsidRPr="008E0485">
                        <w:rPr>
                          <w:rFonts w:hint="cs"/>
                          <w:b/>
                          <w:bCs/>
                          <w:sz w:val="28"/>
                          <w:szCs w:val="28"/>
                          <w:rtl/>
                          <w:lang w:bidi="ar-SA"/>
                        </w:rPr>
                        <w:t xml:space="preserve">النقب </w:t>
                      </w:r>
                      <w:r w:rsidR="003A1E92">
                        <w:rPr>
                          <w:rFonts w:hint="cs"/>
                          <w:b/>
                          <w:bCs/>
                          <w:sz w:val="28"/>
                          <w:szCs w:val="28"/>
                          <w:rtl/>
                          <w:lang w:bidi="ar-SA"/>
                        </w:rPr>
                        <w:t>،</w:t>
                      </w:r>
                      <w:proofErr w:type="gramEnd"/>
                      <w:r w:rsidR="003A1E92">
                        <w:rPr>
                          <w:rFonts w:hint="cs"/>
                          <w:b/>
                          <w:bCs/>
                          <w:sz w:val="28"/>
                          <w:szCs w:val="28"/>
                          <w:rtl/>
                          <w:lang w:bidi="ar-SA"/>
                        </w:rPr>
                        <w:t xml:space="preserve"> في </w:t>
                      </w:r>
                      <w:r w:rsidR="00AA72D1" w:rsidRPr="008E0485">
                        <w:rPr>
                          <w:rFonts w:hint="cs"/>
                          <w:b/>
                          <w:bCs/>
                          <w:sz w:val="28"/>
                          <w:szCs w:val="28"/>
                          <w:rtl/>
                          <w:lang w:bidi="ar-SA"/>
                        </w:rPr>
                        <w:t>الجليل</w:t>
                      </w:r>
                      <w:r w:rsidRPr="008E0485">
                        <w:rPr>
                          <w:rFonts w:hint="cs"/>
                          <w:b/>
                          <w:bCs/>
                          <w:sz w:val="28"/>
                          <w:szCs w:val="28"/>
                          <w:rtl/>
                          <w:lang w:bidi="ar-SA"/>
                        </w:rPr>
                        <w:t xml:space="preserve"> </w:t>
                      </w:r>
                    </w:p>
                    <w:p w:rsidR="00AA72D1" w:rsidRPr="008E0485" w:rsidRDefault="009D4E19" w:rsidP="009D4E19">
                      <w:pPr>
                        <w:spacing w:line="360" w:lineRule="auto"/>
                        <w:jc w:val="center"/>
                        <w:rPr>
                          <w:b/>
                          <w:bCs/>
                          <w:sz w:val="28"/>
                          <w:szCs w:val="28"/>
                          <w:lang w:bidi="ar-SA"/>
                        </w:rPr>
                      </w:pPr>
                      <w:r w:rsidRPr="008E0485">
                        <w:rPr>
                          <w:rFonts w:hint="cs"/>
                          <w:b/>
                          <w:bCs/>
                          <w:sz w:val="28"/>
                          <w:szCs w:val="28"/>
                          <w:rtl/>
                          <w:lang w:bidi="ar-SA"/>
                        </w:rPr>
                        <w:t xml:space="preserve">وفي الضواحي الاجتماعية </w:t>
                      </w:r>
                    </w:p>
                    <w:p w:rsidR="009D4E19" w:rsidRPr="008E0485" w:rsidRDefault="00AB2BB2" w:rsidP="003A1E92">
                      <w:pPr>
                        <w:spacing w:line="360" w:lineRule="auto"/>
                        <w:jc w:val="right"/>
                        <w:rPr>
                          <w:sz w:val="22"/>
                          <w:szCs w:val="22"/>
                          <w:rtl/>
                          <w:lang w:bidi="ar-SA"/>
                        </w:rPr>
                      </w:pPr>
                      <w:r w:rsidRPr="008E0485">
                        <w:rPr>
                          <w:rFonts w:hint="cs"/>
                          <w:sz w:val="22"/>
                          <w:szCs w:val="22"/>
                          <w:rtl/>
                        </w:rPr>
                        <w:t xml:space="preserve">1. </w:t>
                      </w:r>
                      <w:r w:rsidR="007C3BB3" w:rsidRPr="008E0485">
                        <w:rPr>
                          <w:rFonts w:cs="Arial" w:hint="cs"/>
                          <w:sz w:val="22"/>
                          <w:szCs w:val="22"/>
                          <w:rtl/>
                          <w:lang w:bidi="ar-SA"/>
                        </w:rPr>
                        <w:t>وزارة</w:t>
                      </w:r>
                      <w:r w:rsidR="007C3BB3" w:rsidRPr="008E0485">
                        <w:rPr>
                          <w:rFonts w:cs="Arial"/>
                          <w:sz w:val="22"/>
                          <w:szCs w:val="22"/>
                          <w:rtl/>
                          <w:lang w:bidi="ar-SA"/>
                        </w:rPr>
                        <w:t xml:space="preserve"> </w:t>
                      </w:r>
                      <w:r w:rsidR="007C3BB3" w:rsidRPr="008E0485">
                        <w:rPr>
                          <w:rFonts w:cs="Arial" w:hint="cs"/>
                          <w:sz w:val="22"/>
                          <w:szCs w:val="22"/>
                          <w:rtl/>
                          <w:lang w:bidi="ar-SA"/>
                        </w:rPr>
                        <w:t>تطوير</w:t>
                      </w:r>
                      <w:r w:rsidR="007C3BB3" w:rsidRPr="008E0485">
                        <w:rPr>
                          <w:rFonts w:cs="Arial"/>
                          <w:sz w:val="22"/>
                          <w:szCs w:val="22"/>
                          <w:rtl/>
                          <w:lang w:bidi="ar-SA"/>
                        </w:rPr>
                        <w:t xml:space="preserve"> </w:t>
                      </w:r>
                      <w:r w:rsidR="007C3BB3" w:rsidRPr="008E0485">
                        <w:rPr>
                          <w:rFonts w:cs="Arial" w:hint="cs"/>
                          <w:sz w:val="22"/>
                          <w:szCs w:val="22"/>
                          <w:rtl/>
                          <w:lang w:bidi="ar-SA"/>
                        </w:rPr>
                        <w:t>الضواحي،</w:t>
                      </w:r>
                      <w:r w:rsidR="007C3BB3" w:rsidRPr="008E0485">
                        <w:rPr>
                          <w:rFonts w:cs="Arial"/>
                          <w:sz w:val="22"/>
                          <w:szCs w:val="22"/>
                          <w:rtl/>
                          <w:lang w:bidi="ar-SA"/>
                        </w:rPr>
                        <w:t xml:space="preserve"> </w:t>
                      </w:r>
                      <w:r w:rsidR="007C3BB3" w:rsidRPr="008E0485">
                        <w:rPr>
                          <w:rFonts w:cs="Arial" w:hint="cs"/>
                          <w:sz w:val="22"/>
                          <w:szCs w:val="22"/>
                          <w:rtl/>
                          <w:lang w:bidi="ar-SA"/>
                        </w:rPr>
                        <w:t>النقب</w:t>
                      </w:r>
                      <w:r w:rsidR="007C3BB3" w:rsidRPr="008E0485">
                        <w:rPr>
                          <w:rFonts w:cs="Arial"/>
                          <w:sz w:val="22"/>
                          <w:szCs w:val="22"/>
                          <w:rtl/>
                          <w:lang w:bidi="ar-SA"/>
                        </w:rPr>
                        <w:t xml:space="preserve"> </w:t>
                      </w:r>
                      <w:r w:rsidR="007C3BB3" w:rsidRPr="008E0485">
                        <w:rPr>
                          <w:rFonts w:cs="Arial" w:hint="cs"/>
                          <w:sz w:val="22"/>
                          <w:szCs w:val="22"/>
                          <w:rtl/>
                          <w:lang w:bidi="ar-SA"/>
                        </w:rPr>
                        <w:t>والجليل</w:t>
                      </w:r>
                      <w:r w:rsidR="007C3BB3" w:rsidRPr="008E0485">
                        <w:rPr>
                          <w:rFonts w:cs="Arial"/>
                          <w:sz w:val="22"/>
                          <w:szCs w:val="22"/>
                          <w:rtl/>
                          <w:lang w:bidi="ar-SA"/>
                        </w:rPr>
                        <w:t xml:space="preserve"> </w:t>
                      </w:r>
                      <w:proofErr w:type="gramStart"/>
                      <w:r w:rsidR="007C3BB3" w:rsidRPr="008E0485">
                        <w:rPr>
                          <w:rFonts w:cs="Arial"/>
                          <w:sz w:val="22"/>
                          <w:szCs w:val="22"/>
                          <w:rtl/>
                          <w:lang w:bidi="ar-SA"/>
                        </w:rPr>
                        <w:t xml:space="preserve">( </w:t>
                      </w:r>
                      <w:r w:rsidR="007C3BB3" w:rsidRPr="008E0485">
                        <w:rPr>
                          <w:rFonts w:cs="Arial" w:hint="cs"/>
                          <w:sz w:val="22"/>
                          <w:szCs w:val="22"/>
                          <w:rtl/>
                          <w:lang w:bidi="ar-SA"/>
                        </w:rPr>
                        <w:t>فيما</w:t>
                      </w:r>
                      <w:proofErr w:type="gramEnd"/>
                      <w:r w:rsidR="007C3BB3" w:rsidRPr="008E0485">
                        <w:rPr>
                          <w:rFonts w:cs="Arial"/>
                          <w:sz w:val="22"/>
                          <w:szCs w:val="22"/>
                          <w:rtl/>
                          <w:lang w:bidi="ar-SA"/>
                        </w:rPr>
                        <w:t xml:space="preserve"> </w:t>
                      </w:r>
                      <w:r w:rsidR="007C3BB3" w:rsidRPr="008E0485">
                        <w:rPr>
                          <w:rFonts w:cs="Arial" w:hint="cs"/>
                          <w:sz w:val="22"/>
                          <w:szCs w:val="22"/>
                          <w:rtl/>
                          <w:lang w:bidi="ar-SA"/>
                        </w:rPr>
                        <w:t>يلي</w:t>
                      </w:r>
                      <w:r w:rsidR="007C3BB3" w:rsidRPr="008E0485">
                        <w:rPr>
                          <w:rFonts w:cs="Arial"/>
                          <w:sz w:val="22"/>
                          <w:szCs w:val="22"/>
                          <w:rtl/>
                          <w:lang w:bidi="ar-SA"/>
                        </w:rPr>
                        <w:t xml:space="preserve"> :" </w:t>
                      </w:r>
                      <w:r w:rsidR="007C3BB3" w:rsidRPr="008E0485">
                        <w:rPr>
                          <w:rFonts w:cs="Arial" w:hint="cs"/>
                          <w:sz w:val="22"/>
                          <w:szCs w:val="22"/>
                          <w:rtl/>
                          <w:lang w:bidi="ar-SA"/>
                        </w:rPr>
                        <w:t>الوزارة</w:t>
                      </w:r>
                      <w:r w:rsidR="007C3BB3" w:rsidRPr="008E0485">
                        <w:rPr>
                          <w:rFonts w:cs="Arial"/>
                          <w:sz w:val="22"/>
                          <w:szCs w:val="22"/>
                          <w:rtl/>
                          <w:lang w:bidi="ar-SA"/>
                        </w:rPr>
                        <w:t>")</w:t>
                      </w:r>
                      <w:r w:rsidR="00AA72D1" w:rsidRPr="008E0485">
                        <w:rPr>
                          <w:rFonts w:hint="cs"/>
                          <w:sz w:val="22"/>
                          <w:szCs w:val="22"/>
                          <w:rtl/>
                          <w:lang w:bidi="ar-SA"/>
                        </w:rPr>
                        <w:t xml:space="preserve"> </w:t>
                      </w:r>
                      <w:r w:rsidR="009D4E19" w:rsidRPr="008E0485">
                        <w:rPr>
                          <w:rFonts w:hint="cs"/>
                          <w:sz w:val="22"/>
                          <w:szCs w:val="22"/>
                          <w:rtl/>
                          <w:lang w:bidi="ar-SA"/>
                        </w:rPr>
                        <w:t>تعلن بهذا عن نشر نداء</w:t>
                      </w:r>
                      <w:r w:rsidR="00AA72D1" w:rsidRPr="008E0485">
                        <w:rPr>
                          <w:rFonts w:hint="cs"/>
                          <w:sz w:val="22"/>
                          <w:szCs w:val="22"/>
                          <w:rtl/>
                          <w:lang w:bidi="ar-SA"/>
                        </w:rPr>
                        <w:t xml:space="preserve"> </w:t>
                      </w:r>
                      <w:r w:rsidR="00661F62" w:rsidRPr="008E0485">
                        <w:rPr>
                          <w:rFonts w:hint="cs"/>
                          <w:sz w:val="22"/>
                          <w:szCs w:val="22"/>
                          <w:rtl/>
                          <w:lang w:bidi="ar-SA"/>
                        </w:rPr>
                        <w:t>ل</w:t>
                      </w:r>
                      <w:r w:rsidR="00AA72D1" w:rsidRPr="008E0485">
                        <w:rPr>
                          <w:rFonts w:hint="cs"/>
                          <w:sz w:val="22"/>
                          <w:szCs w:val="22"/>
                          <w:rtl/>
                          <w:lang w:bidi="ar-SA"/>
                        </w:rPr>
                        <w:t xml:space="preserve">إقامة </w:t>
                      </w:r>
                      <w:r w:rsidR="00647801" w:rsidRPr="008E0485">
                        <w:rPr>
                          <w:rFonts w:hint="cs"/>
                          <w:sz w:val="22"/>
                          <w:szCs w:val="22"/>
                          <w:rtl/>
                          <w:lang w:bidi="ar-SA"/>
                        </w:rPr>
                        <w:t>حدائق</w:t>
                      </w:r>
                      <w:r w:rsidR="00AA72D1" w:rsidRPr="008E0485">
                        <w:rPr>
                          <w:rFonts w:hint="cs"/>
                          <w:sz w:val="22"/>
                          <w:szCs w:val="22"/>
                          <w:rtl/>
                          <w:lang w:bidi="ar-SA"/>
                        </w:rPr>
                        <w:t xml:space="preserve"> علم</w:t>
                      </w:r>
                      <w:r w:rsidR="009D4E19" w:rsidRPr="008E0485">
                        <w:rPr>
                          <w:rFonts w:hint="cs"/>
                          <w:sz w:val="22"/>
                          <w:szCs w:val="22"/>
                          <w:rtl/>
                          <w:lang w:bidi="ar-SA"/>
                        </w:rPr>
                        <w:t>ية ومراكز علمية</w:t>
                      </w:r>
                      <w:r w:rsidR="00AA72D1" w:rsidRPr="008E0485">
                        <w:rPr>
                          <w:rFonts w:hint="cs"/>
                          <w:sz w:val="22"/>
                          <w:szCs w:val="22"/>
                          <w:rtl/>
                          <w:lang w:bidi="ar-SA"/>
                        </w:rPr>
                        <w:t xml:space="preserve"> في السلطات المحلية في النقب </w:t>
                      </w:r>
                      <w:r w:rsidR="009D4E19" w:rsidRPr="008E0485">
                        <w:rPr>
                          <w:rFonts w:hint="cs"/>
                          <w:sz w:val="22"/>
                          <w:szCs w:val="22"/>
                          <w:rtl/>
                          <w:lang w:bidi="ar-SA"/>
                        </w:rPr>
                        <w:t xml:space="preserve">،في </w:t>
                      </w:r>
                      <w:r w:rsidR="00AA72D1" w:rsidRPr="008E0485">
                        <w:rPr>
                          <w:rFonts w:hint="cs"/>
                          <w:sz w:val="22"/>
                          <w:szCs w:val="22"/>
                          <w:rtl/>
                          <w:lang w:bidi="ar-SA"/>
                        </w:rPr>
                        <w:t>الجليل</w:t>
                      </w:r>
                      <w:r w:rsidR="009D4E19" w:rsidRPr="008E0485">
                        <w:rPr>
                          <w:rFonts w:hint="cs"/>
                          <w:sz w:val="22"/>
                          <w:szCs w:val="22"/>
                          <w:rtl/>
                          <w:lang w:bidi="ar-SA"/>
                        </w:rPr>
                        <w:t xml:space="preserve"> وفي الضواحي الاجتماعية</w:t>
                      </w:r>
                      <w:r w:rsidR="003A1E92">
                        <w:rPr>
                          <w:rFonts w:hint="cs"/>
                          <w:sz w:val="22"/>
                          <w:szCs w:val="22"/>
                          <w:rtl/>
                          <w:lang w:bidi="ar-SA"/>
                        </w:rPr>
                        <w:t xml:space="preserve"> </w:t>
                      </w:r>
                      <w:r w:rsidR="009D4E19" w:rsidRPr="008E0485">
                        <w:rPr>
                          <w:rFonts w:hint="cs"/>
                          <w:sz w:val="22"/>
                          <w:szCs w:val="22"/>
                          <w:rtl/>
                          <w:lang w:bidi="ar-SA"/>
                        </w:rPr>
                        <w:t xml:space="preserve">( فيما يلي :" النداء") </w:t>
                      </w:r>
                      <w:r w:rsidR="009D4E19" w:rsidRPr="008E0485">
                        <w:rPr>
                          <w:rFonts w:hint="cs"/>
                          <w:sz w:val="22"/>
                          <w:szCs w:val="22"/>
                          <w:rtl/>
                          <w:lang w:bidi="ar-JO"/>
                        </w:rPr>
                        <w:t xml:space="preserve">. يحق </w:t>
                      </w:r>
                      <w:r w:rsidR="009D4E19" w:rsidRPr="008E0485">
                        <w:rPr>
                          <w:rFonts w:hint="cs"/>
                          <w:sz w:val="22"/>
                          <w:szCs w:val="22"/>
                          <w:rtl/>
                          <w:lang w:bidi="ar-SA"/>
                        </w:rPr>
                        <w:t>للسلطات المحلية الموجودة في النقب،</w:t>
                      </w:r>
                      <w:r w:rsidR="009D4E19" w:rsidRPr="008E0485">
                        <w:rPr>
                          <w:rFonts w:hint="cs"/>
                          <w:sz w:val="22"/>
                          <w:szCs w:val="22"/>
                          <w:rtl/>
                        </w:rPr>
                        <w:t xml:space="preserve"> </w:t>
                      </w:r>
                      <w:r w:rsidR="009D4E19" w:rsidRPr="008E0485">
                        <w:rPr>
                          <w:rFonts w:hint="cs"/>
                          <w:sz w:val="22"/>
                          <w:szCs w:val="22"/>
                          <w:rtl/>
                          <w:lang w:bidi="ar-SA"/>
                        </w:rPr>
                        <w:t xml:space="preserve">في الجليل وفي الضواحي الاجتماعية </w:t>
                      </w:r>
                      <w:proofErr w:type="gramStart"/>
                      <w:r w:rsidR="009D4E19" w:rsidRPr="008E0485">
                        <w:rPr>
                          <w:rFonts w:hint="cs"/>
                          <w:sz w:val="22"/>
                          <w:szCs w:val="22"/>
                          <w:rtl/>
                          <w:lang w:bidi="ar-SA"/>
                        </w:rPr>
                        <w:t>( فيما</w:t>
                      </w:r>
                      <w:proofErr w:type="gramEnd"/>
                      <w:r w:rsidR="009D4E19" w:rsidRPr="008E0485">
                        <w:rPr>
                          <w:rFonts w:hint="cs"/>
                          <w:sz w:val="22"/>
                          <w:szCs w:val="22"/>
                          <w:rtl/>
                          <w:lang w:bidi="ar-SA"/>
                        </w:rPr>
                        <w:t xml:space="preserve"> يلي :" السلطات لمحلية") والمعنية بإقامة حدائق علمية أو مراكز علمية في نطاقها، بتمويل الوزارة، تقديم طلب بموجب المفصل في النداء.</w:t>
                      </w:r>
                    </w:p>
                    <w:p w:rsidR="00191390" w:rsidRPr="008E0485" w:rsidRDefault="00191390" w:rsidP="00191390">
                      <w:pPr>
                        <w:spacing w:line="360" w:lineRule="auto"/>
                        <w:jc w:val="right"/>
                        <w:rPr>
                          <w:sz w:val="22"/>
                          <w:szCs w:val="22"/>
                          <w:rtl/>
                          <w:lang w:bidi="ar-SA"/>
                        </w:rPr>
                      </w:pPr>
                      <w:r w:rsidRPr="008E0485">
                        <w:rPr>
                          <w:rFonts w:hint="cs"/>
                          <w:sz w:val="22"/>
                          <w:szCs w:val="22"/>
                          <w:rtl/>
                          <w:lang w:bidi="ar-SA"/>
                        </w:rPr>
                        <w:t xml:space="preserve">2. </w:t>
                      </w:r>
                      <w:r w:rsidRPr="003A1E92">
                        <w:rPr>
                          <w:rFonts w:hint="cs"/>
                          <w:b/>
                          <w:bCs/>
                          <w:sz w:val="22"/>
                          <w:szCs w:val="22"/>
                          <w:rtl/>
                          <w:lang w:bidi="ar-SA"/>
                        </w:rPr>
                        <w:t>إقامة المراكز والحدائق العلمية هي بدون أي تكلفة من قبل السلطات المحلية، لكن يُطلب منها تخصيص مساحة مفتوحة لصالح إقامة الحديقة العلمية أو مبنى ملائم لصالح إقامة المركز العلمي، بموجب الشروط المحددة في النداء.</w:t>
                      </w:r>
                    </w:p>
                    <w:p w:rsidR="007E4B44" w:rsidRPr="008E0485" w:rsidRDefault="007E4B44" w:rsidP="007E4B44">
                      <w:pPr>
                        <w:spacing w:line="360" w:lineRule="auto"/>
                        <w:jc w:val="right"/>
                        <w:rPr>
                          <w:sz w:val="22"/>
                          <w:szCs w:val="22"/>
                          <w:u w:val="single"/>
                          <w:rtl/>
                          <w:lang w:bidi="ar-SA"/>
                        </w:rPr>
                      </w:pPr>
                      <w:r w:rsidRPr="008E0485">
                        <w:rPr>
                          <w:rFonts w:hint="cs"/>
                          <w:sz w:val="22"/>
                          <w:szCs w:val="22"/>
                          <w:rtl/>
                          <w:lang w:bidi="ar-SA"/>
                        </w:rPr>
                        <w:t xml:space="preserve">3. تقام الحدائق العلمية من قبل شركة " </w:t>
                      </w:r>
                      <w:proofErr w:type="spellStart"/>
                      <w:r w:rsidRPr="008E0485">
                        <w:rPr>
                          <w:rFonts w:hint="cs"/>
                          <w:sz w:val="22"/>
                          <w:szCs w:val="22"/>
                          <w:rtl/>
                          <w:lang w:bidi="ar-SA"/>
                        </w:rPr>
                        <w:t>ايلو</w:t>
                      </w:r>
                      <w:proofErr w:type="spellEnd"/>
                      <w:r w:rsidRPr="008E0485">
                        <w:rPr>
                          <w:rFonts w:hint="cs"/>
                          <w:sz w:val="22"/>
                          <w:szCs w:val="22"/>
                          <w:rtl/>
                          <w:lang w:bidi="ar-SA"/>
                        </w:rPr>
                        <w:t xml:space="preserve"> ات نيسان" وتقام المراكز العلمية من قبل شركة " </w:t>
                      </w:r>
                      <w:proofErr w:type="spellStart"/>
                      <w:r w:rsidRPr="008E0485">
                        <w:rPr>
                          <w:rFonts w:hint="cs"/>
                          <w:sz w:val="22"/>
                          <w:szCs w:val="22"/>
                          <w:rtl/>
                          <w:lang w:bidi="ar-SA"/>
                        </w:rPr>
                        <w:t>روبوجروف</w:t>
                      </w:r>
                      <w:proofErr w:type="spellEnd"/>
                      <w:r w:rsidRPr="008E0485">
                        <w:rPr>
                          <w:rFonts w:hint="cs"/>
                          <w:sz w:val="22"/>
                          <w:szCs w:val="22"/>
                          <w:rtl/>
                          <w:lang w:bidi="ar-SA"/>
                        </w:rPr>
                        <w:t>" اللتان فازتا في المناقصات العلنية من قبل الوزارة. السلطات المحلية ستعمل مباشرة مقابل المزودين</w:t>
                      </w:r>
                      <w:r w:rsidRPr="008E0485">
                        <w:rPr>
                          <w:rFonts w:hint="cs"/>
                          <w:sz w:val="22"/>
                          <w:szCs w:val="22"/>
                          <w:u w:val="single"/>
                          <w:rtl/>
                          <w:lang w:bidi="ar-SA"/>
                        </w:rPr>
                        <w:t xml:space="preserve">. يتم الدفع للمزودين مباشرة من قبل الوزارة. </w:t>
                      </w:r>
                    </w:p>
                    <w:p w:rsidR="007E4B44" w:rsidRPr="008E0485" w:rsidRDefault="007E4B44" w:rsidP="007E4B44">
                      <w:pPr>
                        <w:spacing w:line="360" w:lineRule="auto"/>
                        <w:jc w:val="right"/>
                        <w:rPr>
                          <w:sz w:val="22"/>
                          <w:szCs w:val="22"/>
                          <w:rtl/>
                          <w:lang w:bidi="ar-SA"/>
                        </w:rPr>
                      </w:pPr>
                      <w:r w:rsidRPr="008E0485">
                        <w:rPr>
                          <w:rFonts w:hint="cs"/>
                          <w:sz w:val="22"/>
                          <w:szCs w:val="22"/>
                          <w:rtl/>
                          <w:lang w:bidi="ar-SA"/>
                        </w:rPr>
                        <w:t>4. النداء هو للعام 2020 فقط. الوزارة ستحدد عدد الحدائق العلمية وعدد المراكز العلمية التي سيتم تركيبها. لكل سلطة محلية تفوز في النداء، يُصادق على حديقة علمية أو مركز علمي واحد فقط.</w:t>
                      </w:r>
                    </w:p>
                    <w:p w:rsidR="007E4B44" w:rsidRPr="008E0485" w:rsidRDefault="007E4B44" w:rsidP="007E4B44">
                      <w:pPr>
                        <w:spacing w:line="360" w:lineRule="auto"/>
                        <w:jc w:val="right"/>
                        <w:rPr>
                          <w:b/>
                          <w:bCs/>
                          <w:sz w:val="22"/>
                          <w:szCs w:val="22"/>
                          <w:u w:val="single"/>
                          <w:rtl/>
                          <w:lang w:bidi="ar-SA"/>
                        </w:rPr>
                      </w:pPr>
                      <w:r w:rsidRPr="008E0485">
                        <w:rPr>
                          <w:rFonts w:hint="cs"/>
                          <w:b/>
                          <w:bCs/>
                          <w:sz w:val="22"/>
                          <w:szCs w:val="22"/>
                          <w:u w:val="single"/>
                          <w:rtl/>
                          <w:lang w:bidi="ar-SA"/>
                        </w:rPr>
                        <w:t>5. شروط الحد الأدنى للاشتراك في النداء:</w:t>
                      </w:r>
                    </w:p>
                    <w:p w:rsidR="007E4B44" w:rsidRPr="008E0485" w:rsidRDefault="007E4B44" w:rsidP="007E4B44">
                      <w:pPr>
                        <w:spacing w:line="360" w:lineRule="auto"/>
                        <w:jc w:val="right"/>
                        <w:rPr>
                          <w:sz w:val="22"/>
                          <w:szCs w:val="22"/>
                          <w:rtl/>
                          <w:lang w:bidi="ar-SA"/>
                        </w:rPr>
                      </w:pPr>
                      <w:r w:rsidRPr="008E0485">
                        <w:rPr>
                          <w:rFonts w:hint="cs"/>
                          <w:sz w:val="22"/>
                          <w:szCs w:val="22"/>
                          <w:rtl/>
                          <w:lang w:bidi="ar-SA"/>
                        </w:rPr>
                        <w:t>5.1 السلطة المحلية تنتمي للنقب، للجليل أو للضواحي الاجتماعية بشكل كامل.</w:t>
                      </w:r>
                    </w:p>
                    <w:p w:rsidR="008E0485" w:rsidRPr="008E0485" w:rsidRDefault="008E0485" w:rsidP="008E0485">
                      <w:pPr>
                        <w:spacing w:line="360" w:lineRule="auto"/>
                        <w:jc w:val="right"/>
                        <w:rPr>
                          <w:sz w:val="22"/>
                          <w:szCs w:val="22"/>
                          <w:rtl/>
                          <w:lang w:bidi="ar-SA"/>
                        </w:rPr>
                      </w:pPr>
                      <w:r w:rsidRPr="008E0485">
                        <w:rPr>
                          <w:rFonts w:hint="cs"/>
                          <w:sz w:val="22"/>
                          <w:szCs w:val="22"/>
                          <w:rtl/>
                          <w:lang w:bidi="ar-SA"/>
                        </w:rPr>
                        <w:t>5.2 في نطاق مساحة السلطة المحلية يوجد على الأقل 1،000 ولد وأبناء شبيبة في مدى أجيال 19-5 عاماً.</w:t>
                      </w:r>
                    </w:p>
                    <w:p w:rsidR="008E0485" w:rsidRPr="008E0485" w:rsidRDefault="008E0485" w:rsidP="008E0485">
                      <w:pPr>
                        <w:spacing w:line="360" w:lineRule="auto"/>
                        <w:jc w:val="right"/>
                        <w:rPr>
                          <w:sz w:val="22"/>
                          <w:szCs w:val="22"/>
                          <w:rtl/>
                          <w:lang w:bidi="ar-SA"/>
                        </w:rPr>
                      </w:pPr>
                      <w:r w:rsidRPr="008E0485">
                        <w:rPr>
                          <w:rFonts w:hint="cs"/>
                          <w:sz w:val="22"/>
                          <w:szCs w:val="22"/>
                          <w:rtl/>
                          <w:lang w:bidi="ar-SA"/>
                        </w:rPr>
                        <w:t>5.3 السلطة المحلية بمستوى اجتماعي- اقتصادي 5-1 فقط.</w:t>
                      </w:r>
                    </w:p>
                    <w:p w:rsidR="008E0485" w:rsidRPr="008E0485" w:rsidRDefault="008E0485" w:rsidP="008E0485">
                      <w:pPr>
                        <w:spacing w:line="360" w:lineRule="auto"/>
                        <w:jc w:val="right"/>
                        <w:rPr>
                          <w:sz w:val="22"/>
                          <w:szCs w:val="22"/>
                          <w:rtl/>
                          <w:lang w:bidi="ar-SA"/>
                        </w:rPr>
                      </w:pPr>
                      <w:r w:rsidRPr="008E0485">
                        <w:rPr>
                          <w:rFonts w:hint="cs"/>
                          <w:sz w:val="22"/>
                          <w:szCs w:val="22"/>
                          <w:rtl/>
                          <w:lang w:bidi="ar-SA"/>
                        </w:rPr>
                        <w:t xml:space="preserve">6.يُطلب من السلطة المحلية استيفاء كافة الطلبات المفصلة في النداء حتى موعد أقصاه نصف سنة (ستة أشهر) بدون تمديد، من يوم تلقي إشعار الوزارة بخصوص فوزها في الحديقة العلمية أو في المركز العلمي. </w:t>
                      </w:r>
                    </w:p>
                    <w:p w:rsidR="008E0485" w:rsidRDefault="008E0485" w:rsidP="008E0485">
                      <w:pPr>
                        <w:bidi/>
                        <w:spacing w:line="360" w:lineRule="auto"/>
                        <w:rPr>
                          <w:sz w:val="22"/>
                          <w:szCs w:val="22"/>
                          <w:rtl/>
                          <w:lang w:bidi="ar-JO"/>
                        </w:rPr>
                      </w:pPr>
                      <w:r w:rsidRPr="008E0485">
                        <w:rPr>
                          <w:rFonts w:hint="cs"/>
                          <w:sz w:val="22"/>
                          <w:szCs w:val="22"/>
                          <w:rtl/>
                          <w:lang w:bidi="ar-SA"/>
                        </w:rPr>
                        <w:t xml:space="preserve">7. </w:t>
                      </w:r>
                      <w:r w:rsidRPr="003A1E92">
                        <w:rPr>
                          <w:rFonts w:hint="cs"/>
                          <w:b/>
                          <w:bCs/>
                          <w:sz w:val="22"/>
                          <w:szCs w:val="22"/>
                          <w:u w:val="single"/>
                          <w:rtl/>
                          <w:lang w:bidi="ar-SA"/>
                        </w:rPr>
                        <w:t>الموعد الأخير لتقديم الأسئلة الاستفسارية هو 13.8.2020 الساعة 12:</w:t>
                      </w:r>
                      <w:proofErr w:type="gramStart"/>
                      <w:r w:rsidRPr="003A1E92">
                        <w:rPr>
                          <w:rFonts w:hint="cs"/>
                          <w:b/>
                          <w:bCs/>
                          <w:sz w:val="22"/>
                          <w:szCs w:val="22"/>
                          <w:u w:val="single"/>
                          <w:rtl/>
                          <w:lang w:bidi="ar-SA"/>
                        </w:rPr>
                        <w:t>00 .</w:t>
                      </w:r>
                      <w:proofErr w:type="gramEnd"/>
                      <w:r w:rsidRPr="008E0485">
                        <w:rPr>
                          <w:rFonts w:hint="cs"/>
                          <w:sz w:val="22"/>
                          <w:szCs w:val="22"/>
                          <w:rtl/>
                          <w:lang w:bidi="ar-SA"/>
                        </w:rPr>
                        <w:t xml:space="preserve"> </w:t>
                      </w:r>
                      <w:r w:rsidRPr="008E0485">
                        <w:rPr>
                          <w:rFonts w:cs="Arial" w:hint="cs"/>
                          <w:sz w:val="22"/>
                          <w:szCs w:val="22"/>
                          <w:rtl/>
                          <w:lang w:bidi="ar-LB"/>
                        </w:rPr>
                        <w:t>يجب</w:t>
                      </w:r>
                      <w:r w:rsidRPr="008E0485">
                        <w:rPr>
                          <w:rFonts w:cs="Arial"/>
                          <w:sz w:val="22"/>
                          <w:szCs w:val="22"/>
                          <w:rtl/>
                          <w:lang w:bidi="ar-LB"/>
                        </w:rPr>
                        <w:t xml:space="preserve"> </w:t>
                      </w:r>
                      <w:r w:rsidRPr="008E0485">
                        <w:rPr>
                          <w:rFonts w:cs="Arial" w:hint="cs"/>
                          <w:sz w:val="22"/>
                          <w:szCs w:val="22"/>
                          <w:rtl/>
                          <w:lang w:bidi="ar-LB"/>
                        </w:rPr>
                        <w:t>تقديم</w:t>
                      </w:r>
                      <w:r w:rsidRPr="008E0485">
                        <w:rPr>
                          <w:rFonts w:cs="Arial"/>
                          <w:sz w:val="22"/>
                          <w:szCs w:val="22"/>
                          <w:rtl/>
                          <w:lang w:bidi="ar-LB"/>
                        </w:rPr>
                        <w:t xml:space="preserve"> </w:t>
                      </w:r>
                      <w:r w:rsidRPr="008E0485">
                        <w:rPr>
                          <w:rFonts w:cs="Arial" w:hint="cs"/>
                          <w:sz w:val="22"/>
                          <w:szCs w:val="22"/>
                          <w:rtl/>
                          <w:lang w:bidi="ar-LB"/>
                        </w:rPr>
                        <w:t>الأسئلة</w:t>
                      </w:r>
                      <w:r w:rsidRPr="008E0485">
                        <w:rPr>
                          <w:rFonts w:cs="Arial"/>
                          <w:sz w:val="22"/>
                          <w:szCs w:val="22"/>
                          <w:rtl/>
                          <w:lang w:bidi="ar-LB"/>
                        </w:rPr>
                        <w:t xml:space="preserve"> </w:t>
                      </w:r>
                      <w:r w:rsidRPr="008E0485">
                        <w:rPr>
                          <w:rFonts w:cs="Arial" w:hint="cs"/>
                          <w:sz w:val="22"/>
                          <w:szCs w:val="22"/>
                          <w:rtl/>
                          <w:lang w:bidi="ar-LB"/>
                        </w:rPr>
                        <w:t>الاستفسارية</w:t>
                      </w:r>
                      <w:r w:rsidRPr="008E0485">
                        <w:rPr>
                          <w:rFonts w:cs="Arial"/>
                          <w:sz w:val="22"/>
                          <w:szCs w:val="22"/>
                          <w:rtl/>
                          <w:lang w:bidi="ar-LB"/>
                        </w:rPr>
                        <w:t xml:space="preserve"> </w:t>
                      </w:r>
                      <w:r w:rsidRPr="008E0485">
                        <w:rPr>
                          <w:rFonts w:cs="Arial" w:hint="cs"/>
                          <w:sz w:val="22"/>
                          <w:szCs w:val="22"/>
                          <w:rtl/>
                          <w:lang w:bidi="ar-LB"/>
                        </w:rPr>
                        <w:t>خطياً فقط عبر</w:t>
                      </w:r>
                      <w:r w:rsidRPr="008E0485">
                        <w:rPr>
                          <w:rFonts w:cs="Arial"/>
                          <w:sz w:val="22"/>
                          <w:szCs w:val="22"/>
                          <w:rtl/>
                          <w:lang w:bidi="ar-LB"/>
                        </w:rPr>
                        <w:t xml:space="preserve"> </w:t>
                      </w:r>
                      <w:r w:rsidRPr="008E0485">
                        <w:rPr>
                          <w:rFonts w:cs="Arial" w:hint="cs"/>
                          <w:sz w:val="22"/>
                          <w:szCs w:val="22"/>
                          <w:rtl/>
                          <w:lang w:bidi="ar-LB"/>
                        </w:rPr>
                        <w:t xml:space="preserve">البريد الالكتروني على </w:t>
                      </w:r>
                      <w:hyperlink r:id="rId13" w:history="1">
                        <w:r w:rsidRPr="008E0485">
                          <w:rPr>
                            <w:rStyle w:val="Hyperlink"/>
                            <w:rFonts w:cs="Arial" w:hint="cs"/>
                            <w:color w:val="auto"/>
                            <w:sz w:val="22"/>
                            <w:szCs w:val="22"/>
                            <w:u w:val="none"/>
                            <w:rtl/>
                            <w:lang w:bidi="ar-LB"/>
                          </w:rPr>
                          <w:t>العنوان</w:t>
                        </w:r>
                        <w:r w:rsidRPr="008E0485">
                          <w:rPr>
                            <w:rStyle w:val="Hyperlink"/>
                            <w:rFonts w:cs="Arial"/>
                            <w:color w:val="0070C0"/>
                            <w:sz w:val="22"/>
                            <w:szCs w:val="22"/>
                            <w:u w:val="none"/>
                          </w:rPr>
                          <w:t>talw</w:t>
                        </w:r>
                        <w:r w:rsidRPr="00A42FC9">
                          <w:rPr>
                            <w:rStyle w:val="Hyperlink"/>
                            <w:rFonts w:cs="Arial"/>
                            <w:sz w:val="22"/>
                            <w:szCs w:val="22"/>
                          </w:rPr>
                          <w:t>@png.gov.il</w:t>
                        </w:r>
                      </w:hyperlink>
                      <w:r>
                        <w:rPr>
                          <w:rFonts w:cs="Arial"/>
                          <w:sz w:val="22"/>
                          <w:szCs w:val="22"/>
                        </w:rPr>
                        <w:t xml:space="preserve"> </w:t>
                      </w:r>
                      <w:r w:rsidRPr="008E0485">
                        <w:t xml:space="preserve"> </w:t>
                      </w:r>
                      <w:r>
                        <w:rPr>
                          <w:rFonts w:hint="cs"/>
                          <w:sz w:val="22"/>
                          <w:szCs w:val="22"/>
                          <w:rtl/>
                          <w:lang w:bidi="ar-JO"/>
                        </w:rPr>
                        <w:t>.</w:t>
                      </w:r>
                    </w:p>
                    <w:p w:rsidR="004E77D4" w:rsidRPr="008E0485" w:rsidRDefault="00EE2769" w:rsidP="00EE2769">
                      <w:pPr>
                        <w:bidi/>
                        <w:spacing w:line="360" w:lineRule="auto"/>
                        <w:rPr>
                          <w:rFonts w:cs="Arial"/>
                          <w:sz w:val="22"/>
                          <w:szCs w:val="22"/>
                          <w:rtl/>
                          <w:lang w:bidi="ar-LB"/>
                        </w:rPr>
                      </w:pPr>
                      <w:r>
                        <w:rPr>
                          <w:rFonts w:hint="cs"/>
                          <w:sz w:val="22"/>
                          <w:szCs w:val="22"/>
                          <w:rtl/>
                          <w:lang w:bidi="ar-JO"/>
                        </w:rPr>
                        <w:t xml:space="preserve">8. </w:t>
                      </w:r>
                      <w:r w:rsidRPr="003A1E92">
                        <w:rPr>
                          <w:rFonts w:hint="cs"/>
                          <w:b/>
                          <w:bCs/>
                          <w:sz w:val="22"/>
                          <w:szCs w:val="22"/>
                          <w:u w:val="single"/>
                          <w:rtl/>
                          <w:lang w:bidi="ar-JO"/>
                        </w:rPr>
                        <w:t>الموعد الأخير لتقديم العروض هو 6.9.2020 الساعة 12:</w:t>
                      </w:r>
                      <w:proofErr w:type="gramStart"/>
                      <w:r w:rsidRPr="003A1E92">
                        <w:rPr>
                          <w:rFonts w:hint="cs"/>
                          <w:b/>
                          <w:bCs/>
                          <w:sz w:val="22"/>
                          <w:szCs w:val="22"/>
                          <w:u w:val="single"/>
                          <w:rtl/>
                          <w:lang w:bidi="ar-JO"/>
                        </w:rPr>
                        <w:t>00</w:t>
                      </w:r>
                      <w:r>
                        <w:rPr>
                          <w:rFonts w:hint="cs"/>
                          <w:sz w:val="22"/>
                          <w:szCs w:val="22"/>
                          <w:rtl/>
                          <w:lang w:bidi="ar-JO"/>
                        </w:rPr>
                        <w:t xml:space="preserve"> .</w:t>
                      </w:r>
                      <w:proofErr w:type="gramEnd"/>
                      <w:r>
                        <w:rPr>
                          <w:rFonts w:hint="cs"/>
                          <w:sz w:val="22"/>
                          <w:szCs w:val="22"/>
                          <w:rtl/>
                          <w:lang w:bidi="ar-JO"/>
                        </w:rPr>
                        <w:t xml:space="preserve"> يجب تقديم استمارة الطلب كاملة وموقعة مع كافة المستندات والملاحق المطلوبة، في مغلف يُسجل عليه " نداء لإقامة حدائق علمية ومراكز علمية في السلطات المحلية في النقب، في الجليل وفي الضواحي الاجتماعية" واسم السلطة المحلية مقدمة الطلب.  تقدم العروض لصندوق المناقصات الموجود في العنوان </w:t>
                      </w:r>
                      <w:proofErr w:type="spellStart"/>
                      <w:r>
                        <w:rPr>
                          <w:rFonts w:hint="cs"/>
                          <w:sz w:val="22"/>
                          <w:szCs w:val="22"/>
                          <w:rtl/>
                          <w:lang w:bidi="ar-JO"/>
                        </w:rPr>
                        <w:t>سدروت</w:t>
                      </w:r>
                      <w:proofErr w:type="spellEnd"/>
                      <w:r>
                        <w:rPr>
                          <w:rFonts w:hint="cs"/>
                          <w:sz w:val="22"/>
                          <w:szCs w:val="22"/>
                          <w:rtl/>
                          <w:lang w:bidi="ar-JO"/>
                        </w:rPr>
                        <w:t xml:space="preserve"> شاؤول الملك 8، الطابق 13 في تل أبيب. يوضح بهذا أن الطلب الذي يصل بعد هذا الموعد، يلغى كلياً. </w:t>
                      </w:r>
                      <w:r>
                        <w:rPr>
                          <w:rFonts w:cs="Arial" w:hint="cs"/>
                          <w:sz w:val="22"/>
                          <w:szCs w:val="22"/>
                          <w:rtl/>
                          <w:lang w:bidi="ar-LB"/>
                        </w:rPr>
                        <w:t>نلفت الانتباه</w:t>
                      </w:r>
                      <w:r w:rsidR="00AA72D1" w:rsidRPr="008E0485">
                        <w:rPr>
                          <w:rFonts w:cs="Arial" w:hint="cs"/>
                          <w:sz w:val="22"/>
                          <w:szCs w:val="22"/>
                          <w:rtl/>
                          <w:lang w:bidi="ar-LB"/>
                        </w:rPr>
                        <w:t xml:space="preserve"> </w:t>
                      </w:r>
                      <w:proofErr w:type="spellStart"/>
                      <w:r w:rsidR="00AA72D1" w:rsidRPr="008E0485">
                        <w:rPr>
                          <w:rFonts w:cs="Arial" w:hint="cs"/>
                          <w:sz w:val="22"/>
                          <w:szCs w:val="22"/>
                          <w:rtl/>
                          <w:lang w:bidi="ar-LB"/>
                        </w:rPr>
                        <w:t>للاكتظاظات</w:t>
                      </w:r>
                      <w:proofErr w:type="spellEnd"/>
                      <w:r w:rsidR="00AA72D1" w:rsidRPr="008E0485">
                        <w:rPr>
                          <w:rFonts w:cs="Arial" w:hint="cs"/>
                          <w:sz w:val="22"/>
                          <w:szCs w:val="22"/>
                          <w:rtl/>
                          <w:lang w:bidi="ar-LB"/>
                        </w:rPr>
                        <w:t xml:space="preserve"> في حركة المرور ولضائقة إيجاد مكان لإيقاف السيارات في ال</w:t>
                      </w:r>
                      <w:r w:rsidR="004E77D4" w:rsidRPr="008E0485">
                        <w:rPr>
                          <w:rFonts w:cs="Arial" w:hint="cs"/>
                          <w:sz w:val="22"/>
                          <w:szCs w:val="22"/>
                          <w:rtl/>
                          <w:lang w:bidi="ar-LB"/>
                        </w:rPr>
                        <w:t>م</w:t>
                      </w:r>
                      <w:r w:rsidR="00AA72D1" w:rsidRPr="008E0485">
                        <w:rPr>
                          <w:rFonts w:cs="Arial" w:hint="cs"/>
                          <w:sz w:val="22"/>
                          <w:szCs w:val="22"/>
                          <w:rtl/>
                          <w:lang w:bidi="ar-LB"/>
                        </w:rPr>
                        <w:t>نطقة و</w:t>
                      </w:r>
                      <w:r>
                        <w:rPr>
                          <w:rFonts w:cs="Arial" w:hint="cs"/>
                          <w:sz w:val="22"/>
                          <w:szCs w:val="22"/>
                          <w:rtl/>
                          <w:lang w:bidi="ar-LB"/>
                        </w:rPr>
                        <w:t xml:space="preserve">أيضاً </w:t>
                      </w:r>
                      <w:r w:rsidR="00AA72D1" w:rsidRPr="008E0485">
                        <w:rPr>
                          <w:rFonts w:cs="Arial" w:hint="cs"/>
                          <w:sz w:val="22"/>
                          <w:szCs w:val="22"/>
                          <w:rtl/>
                          <w:lang w:bidi="ar-LB"/>
                        </w:rPr>
                        <w:t xml:space="preserve">للفحوصات الأمنية التي تجرى لزوار </w:t>
                      </w:r>
                      <w:proofErr w:type="gramStart"/>
                      <w:r w:rsidR="00AA72D1" w:rsidRPr="008E0485">
                        <w:rPr>
                          <w:rFonts w:cs="Arial" w:hint="cs"/>
                          <w:sz w:val="22"/>
                          <w:szCs w:val="22"/>
                          <w:rtl/>
                          <w:lang w:bidi="ar-LB"/>
                        </w:rPr>
                        <w:t>الوزارة .</w:t>
                      </w:r>
                      <w:proofErr w:type="gramEnd"/>
                      <w:r w:rsidR="004E77D4" w:rsidRPr="008E0485">
                        <w:rPr>
                          <w:rFonts w:cs="Arial" w:hint="cs"/>
                          <w:sz w:val="22"/>
                          <w:szCs w:val="22"/>
                          <w:rtl/>
                          <w:lang w:bidi="ar-LB"/>
                        </w:rPr>
                        <w:t xml:space="preserve"> </w:t>
                      </w:r>
                    </w:p>
                    <w:p w:rsidR="00EE2769" w:rsidRDefault="00EE2769" w:rsidP="00EE2769">
                      <w:pPr>
                        <w:bidi/>
                        <w:spacing w:line="360" w:lineRule="auto"/>
                        <w:rPr>
                          <w:sz w:val="22"/>
                          <w:szCs w:val="22"/>
                          <w:rtl/>
                          <w:lang w:bidi="ar-JO"/>
                        </w:rPr>
                      </w:pPr>
                      <w:r>
                        <w:rPr>
                          <w:rFonts w:hint="cs"/>
                          <w:sz w:val="22"/>
                          <w:szCs w:val="22"/>
                          <w:rtl/>
                          <w:lang w:bidi="ar-LB"/>
                        </w:rPr>
                        <w:t>9</w:t>
                      </w:r>
                      <w:r w:rsidR="005737C1" w:rsidRPr="008E0485">
                        <w:rPr>
                          <w:rFonts w:hint="cs"/>
                          <w:sz w:val="22"/>
                          <w:szCs w:val="22"/>
                          <w:rtl/>
                          <w:lang w:bidi="ar-LB"/>
                        </w:rPr>
                        <w:t xml:space="preserve">. </w:t>
                      </w:r>
                      <w:r>
                        <w:rPr>
                          <w:rFonts w:hint="cs"/>
                          <w:sz w:val="22"/>
                          <w:szCs w:val="22"/>
                          <w:rtl/>
                          <w:lang w:bidi="ar-JO"/>
                        </w:rPr>
                        <w:t xml:space="preserve">معايير اختيار الفائز، تفصيل الشروط وباقي شروط الحد الأدنى المُلزمة للنداء، موجودة في مستندات النداء الكاملة والمحدثة في موقع وزارة تطوير الضواحي، النقب والجليل على الانترنت بالعنوان: </w:t>
                      </w:r>
                      <w:hyperlink r:id="rId14" w:history="1">
                        <w:r w:rsidRPr="00A42FC9">
                          <w:rPr>
                            <w:rStyle w:val="Hyperlink"/>
                            <w:sz w:val="22"/>
                            <w:szCs w:val="22"/>
                            <w:lang w:bidi="ar-JO"/>
                          </w:rPr>
                          <w:t>www.negev-galil.gov.il</w:t>
                        </w:r>
                      </w:hyperlink>
                      <w:r>
                        <w:rPr>
                          <w:sz w:val="22"/>
                          <w:szCs w:val="22"/>
                          <w:lang w:bidi="ar-JO"/>
                        </w:rPr>
                        <w:t xml:space="preserve"> </w:t>
                      </w:r>
                      <w:r>
                        <w:rPr>
                          <w:rFonts w:hint="cs"/>
                          <w:sz w:val="22"/>
                          <w:szCs w:val="22"/>
                          <w:rtl/>
                          <w:lang w:bidi="ar-JO"/>
                        </w:rPr>
                        <w:t xml:space="preserve"> .</w:t>
                      </w:r>
                    </w:p>
                    <w:p w:rsidR="005737C1" w:rsidRPr="008E0485" w:rsidRDefault="00EE2769" w:rsidP="00EE2769">
                      <w:pPr>
                        <w:bidi/>
                        <w:spacing w:line="360" w:lineRule="auto"/>
                        <w:rPr>
                          <w:sz w:val="22"/>
                          <w:szCs w:val="22"/>
                          <w:rtl/>
                          <w:lang w:bidi="ar-JO"/>
                        </w:rPr>
                      </w:pPr>
                      <w:r>
                        <w:rPr>
                          <w:rFonts w:hint="cs"/>
                          <w:sz w:val="22"/>
                          <w:szCs w:val="22"/>
                          <w:rtl/>
                          <w:lang w:bidi="ar-JO"/>
                        </w:rPr>
                        <w:t xml:space="preserve">10. لا تلتزم الوزارة بقبول عرض أياً كان ويحق لها إلغاء النداء أو نشر نداء جديد لأي سبب كان بما في ذلك نتيجة </w:t>
                      </w:r>
                      <w:proofErr w:type="spellStart"/>
                      <w:r>
                        <w:rPr>
                          <w:rFonts w:hint="cs"/>
                          <w:sz w:val="22"/>
                          <w:szCs w:val="22"/>
                          <w:rtl/>
                          <w:lang w:bidi="ar-JO"/>
                        </w:rPr>
                        <w:t>لتشويشات</w:t>
                      </w:r>
                      <w:proofErr w:type="spellEnd"/>
                      <w:r>
                        <w:rPr>
                          <w:rFonts w:hint="cs"/>
                          <w:sz w:val="22"/>
                          <w:szCs w:val="22"/>
                          <w:rtl/>
                          <w:lang w:bidi="ar-JO"/>
                        </w:rPr>
                        <w:t xml:space="preserve"> غير متوقعة على الجداول الزمنية.  </w:t>
                      </w:r>
                    </w:p>
                    <w:p w:rsidR="00AB2BB2" w:rsidRPr="00361867" w:rsidRDefault="00EE2769" w:rsidP="00CE1992">
                      <w:pPr>
                        <w:bidi/>
                        <w:spacing w:line="360" w:lineRule="auto"/>
                        <w:rPr>
                          <w:rFonts w:cs="David"/>
                          <w:rtl/>
                        </w:rPr>
                      </w:pPr>
                      <w:r>
                        <w:rPr>
                          <w:rFonts w:cs="Arial" w:hint="cs"/>
                          <w:rtl/>
                          <w:lang w:bidi="ar-LB"/>
                        </w:rPr>
                        <w:t>11.</w:t>
                      </w:r>
                      <w:r w:rsidR="005737C1" w:rsidRPr="00361867">
                        <w:rPr>
                          <w:rFonts w:cs="Arial" w:hint="cs"/>
                          <w:rtl/>
                          <w:lang w:bidi="ar-LB"/>
                        </w:rPr>
                        <w:t xml:space="preserve"> </w:t>
                      </w:r>
                      <w:r w:rsidR="00AB2BB2" w:rsidRPr="00361867">
                        <w:rPr>
                          <w:rFonts w:cs="Arial" w:hint="cs"/>
                          <w:rtl/>
                          <w:lang w:bidi="ar-SA"/>
                        </w:rPr>
                        <w:t xml:space="preserve">في أي حالة لوجود تناقض بين تعليمات هذا الإعلان وبين التعليمات الموجودة </w:t>
                      </w:r>
                      <w:r w:rsidR="004E77D4" w:rsidRPr="00361867">
                        <w:rPr>
                          <w:rFonts w:cs="Arial" w:hint="cs"/>
                          <w:rtl/>
                          <w:lang w:bidi="ar-SA"/>
                        </w:rPr>
                        <w:t xml:space="preserve">في </w:t>
                      </w:r>
                      <w:r w:rsidR="00CE1992">
                        <w:rPr>
                          <w:rFonts w:cs="Arial" w:hint="cs"/>
                          <w:rtl/>
                          <w:lang w:bidi="ar-SA"/>
                        </w:rPr>
                        <w:t>النداء</w:t>
                      </w:r>
                      <w:r w:rsidR="00AB2BB2" w:rsidRPr="00361867">
                        <w:rPr>
                          <w:rFonts w:cs="Arial" w:hint="cs"/>
                          <w:rtl/>
                          <w:lang w:bidi="ar-SA"/>
                        </w:rPr>
                        <w:t xml:space="preserve">، تعليمات </w:t>
                      </w:r>
                      <w:r w:rsidR="00CE1992">
                        <w:rPr>
                          <w:rFonts w:cs="Arial" w:hint="cs"/>
                          <w:rtl/>
                          <w:lang w:bidi="ar-SA"/>
                        </w:rPr>
                        <w:t>النداء</w:t>
                      </w:r>
                      <w:r w:rsidR="004E77D4" w:rsidRPr="00361867">
                        <w:rPr>
                          <w:rFonts w:cs="Arial" w:hint="cs"/>
                          <w:rtl/>
                          <w:lang w:bidi="ar-SA"/>
                        </w:rPr>
                        <w:t xml:space="preserve"> </w:t>
                      </w:r>
                      <w:r w:rsidR="00490E20" w:rsidRPr="00361867">
                        <w:rPr>
                          <w:rFonts w:cs="Arial" w:hint="cs"/>
                          <w:rtl/>
                          <w:lang w:bidi="ar-SA"/>
                        </w:rPr>
                        <w:t>هي الملزمة</w:t>
                      </w:r>
                      <w:r w:rsidR="00AB2BB2" w:rsidRPr="00361867">
                        <w:rPr>
                          <w:rFonts w:cs="Arial" w:hint="cs"/>
                          <w:rtl/>
                        </w:rPr>
                        <w:t xml:space="preserve">. </w:t>
                      </w:r>
                    </w:p>
                    <w:p w:rsidR="00AB2BB2" w:rsidRPr="00252618" w:rsidRDefault="00AB2BB2" w:rsidP="00CE1992">
                      <w:pPr>
                        <w:spacing w:line="276" w:lineRule="auto"/>
                        <w:rPr>
                          <w:rFonts w:ascii="Arial" w:hAnsi="Arial" w:cs="Arial"/>
                          <w:b/>
                          <w:bCs/>
                          <w:sz w:val="20"/>
                          <w:szCs w:val="20"/>
                          <w:rtl/>
                        </w:rPr>
                      </w:pPr>
                      <w:r w:rsidRPr="00252618">
                        <w:rPr>
                          <w:rFonts w:ascii="Arial" w:hAnsi="Arial" w:cs="Arial" w:hint="cs"/>
                          <w:b/>
                          <w:bCs/>
                          <w:sz w:val="20"/>
                          <w:szCs w:val="20"/>
                          <w:rtl/>
                          <w:lang w:bidi="ar-SA"/>
                        </w:rPr>
                        <w:t xml:space="preserve">وزارة تطوير الضواحي، النقب والجليل </w:t>
                      </w:r>
                    </w:p>
                    <w:p w:rsidR="00832610" w:rsidRPr="00AB2BB2" w:rsidRDefault="00832610" w:rsidP="00AB2BB2">
                      <w:pPr>
                        <w:jc w:val="right"/>
                        <w:rPr>
                          <w:sz w:val="20"/>
                          <w:szCs w:val="20"/>
                          <w:rtl/>
                          <w:cs/>
                        </w:rPr>
                      </w:pPr>
                    </w:p>
                  </w:txbxContent>
                </v:textbox>
              </v:shape>
            </w:pict>
          </mc:Fallback>
        </mc:AlternateContent>
      </w:r>
    </w:p>
    <w:sectPr w:rsidR="00D30153" w:rsidSect="00210D4C">
      <w:headerReference w:type="default" r:id="rId15"/>
      <w:footerReference w:type="default" r:id="rId16"/>
      <w:pgSz w:w="11900" w:h="16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100D" w:rsidRDefault="00AC100D" w:rsidP="006E7773">
      <w:r>
        <w:separator/>
      </w:r>
    </w:p>
  </w:endnote>
  <w:endnote w:type="continuationSeparator" w:id="0">
    <w:p w:rsidR="00AC100D" w:rsidRDefault="00AC100D" w:rsidP="006E77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7773" w:rsidRDefault="008123FB" w:rsidP="008123FB">
    <w:pPr>
      <w:pStyle w:val="a6"/>
      <w:tabs>
        <w:tab w:val="left" w:pos="6240"/>
        <w:tab w:val="right" w:pos="7990"/>
      </w:tabs>
      <w:rPr>
        <w:rFonts w:cs="David"/>
        <w:color w:val="000066"/>
        <w:spacing w:val="20"/>
        <w:sz w:val="22"/>
        <w:szCs w:val="22"/>
      </w:rPr>
    </w:pPr>
    <w:r>
      <w:rPr>
        <w:rFonts w:cs="David"/>
        <w:color w:val="000066"/>
        <w:spacing w:val="20"/>
        <w:sz w:val="22"/>
        <w:szCs w:val="22"/>
      </w:rPr>
      <w:tab/>
    </w:r>
  </w:p>
  <w:p w:rsidR="006E7773" w:rsidRDefault="006E7773" w:rsidP="006E7773">
    <w:pPr>
      <w:pStyle w:val="a6"/>
      <w:tabs>
        <w:tab w:val="right" w:pos="7990"/>
      </w:tabs>
      <w:jc w:val="right"/>
      <w:rPr>
        <w:rFonts w:cs="David"/>
        <w:color w:val="000066"/>
        <w:spacing w:val="20"/>
        <w:sz w:val="22"/>
        <w:szCs w:val="22"/>
      </w:rPr>
    </w:pPr>
  </w:p>
  <w:p w:rsidR="00D30153" w:rsidRDefault="00D30153" w:rsidP="008123FB">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100D" w:rsidRDefault="00AC100D" w:rsidP="006E7773">
      <w:r>
        <w:separator/>
      </w:r>
    </w:p>
  </w:footnote>
  <w:footnote w:type="continuationSeparator" w:id="0">
    <w:p w:rsidR="00AC100D" w:rsidRDefault="00AC100D" w:rsidP="006E777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7773" w:rsidRDefault="006E7773" w:rsidP="006E7773">
    <w:pPr>
      <w:pStyle w:val="a4"/>
      <w:jc w:val="center"/>
      <w:rPr>
        <w:rtl/>
      </w:rPr>
    </w:pPr>
  </w:p>
  <w:p w:rsidR="006E7773" w:rsidRDefault="006E7773" w:rsidP="006E7773">
    <w:pPr>
      <w:pStyle w:val="a4"/>
      <w:jc w:val="center"/>
      <w:rPr>
        <w:rFonts w:cs="David"/>
        <w:b/>
        <w:bCs/>
        <w:color w:val="000080"/>
      </w:rPr>
    </w:pPr>
  </w:p>
  <w:p w:rsidR="006E7773" w:rsidRDefault="006E7773">
    <w:pPr>
      <w:pStyle w:val="a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09C7"/>
    <w:rsid w:val="000535B2"/>
    <w:rsid w:val="00055BCB"/>
    <w:rsid w:val="00072014"/>
    <w:rsid w:val="000B4549"/>
    <w:rsid w:val="00125955"/>
    <w:rsid w:val="00177313"/>
    <w:rsid w:val="00191390"/>
    <w:rsid w:val="001A5A07"/>
    <w:rsid w:val="001B2D3F"/>
    <w:rsid w:val="001F1037"/>
    <w:rsid w:val="00210D4C"/>
    <w:rsid w:val="0024523C"/>
    <w:rsid w:val="00252618"/>
    <w:rsid w:val="0025463A"/>
    <w:rsid w:val="00295412"/>
    <w:rsid w:val="002A463F"/>
    <w:rsid w:val="002C229E"/>
    <w:rsid w:val="002E238A"/>
    <w:rsid w:val="003021B8"/>
    <w:rsid w:val="00305D5D"/>
    <w:rsid w:val="00325904"/>
    <w:rsid w:val="00327B7B"/>
    <w:rsid w:val="00356B90"/>
    <w:rsid w:val="00361867"/>
    <w:rsid w:val="00366707"/>
    <w:rsid w:val="003A1E92"/>
    <w:rsid w:val="003B43EF"/>
    <w:rsid w:val="003C3E34"/>
    <w:rsid w:val="003D255E"/>
    <w:rsid w:val="003F391F"/>
    <w:rsid w:val="004065C1"/>
    <w:rsid w:val="00415BCB"/>
    <w:rsid w:val="00490E20"/>
    <w:rsid w:val="00494DB8"/>
    <w:rsid w:val="004C4B87"/>
    <w:rsid w:val="004D0E8A"/>
    <w:rsid w:val="004E77D4"/>
    <w:rsid w:val="004F25F3"/>
    <w:rsid w:val="00530CE8"/>
    <w:rsid w:val="005362F3"/>
    <w:rsid w:val="00555927"/>
    <w:rsid w:val="005705B9"/>
    <w:rsid w:val="00570686"/>
    <w:rsid w:val="005737C1"/>
    <w:rsid w:val="005809C7"/>
    <w:rsid w:val="00647801"/>
    <w:rsid w:val="00661F62"/>
    <w:rsid w:val="006773CC"/>
    <w:rsid w:val="00681582"/>
    <w:rsid w:val="006975A5"/>
    <w:rsid w:val="006B7661"/>
    <w:rsid w:val="006C09A8"/>
    <w:rsid w:val="006E7773"/>
    <w:rsid w:val="006F21F4"/>
    <w:rsid w:val="00740741"/>
    <w:rsid w:val="0074075C"/>
    <w:rsid w:val="00751DA2"/>
    <w:rsid w:val="007C3BB3"/>
    <w:rsid w:val="007E4B44"/>
    <w:rsid w:val="008123FB"/>
    <w:rsid w:val="00832610"/>
    <w:rsid w:val="00840856"/>
    <w:rsid w:val="0084286A"/>
    <w:rsid w:val="00851737"/>
    <w:rsid w:val="008750F7"/>
    <w:rsid w:val="008A48FE"/>
    <w:rsid w:val="008C5F92"/>
    <w:rsid w:val="008E0485"/>
    <w:rsid w:val="00957656"/>
    <w:rsid w:val="00965D97"/>
    <w:rsid w:val="009A1181"/>
    <w:rsid w:val="009D4E19"/>
    <w:rsid w:val="00A6503C"/>
    <w:rsid w:val="00AA72D1"/>
    <w:rsid w:val="00AB2BB2"/>
    <w:rsid w:val="00AC100D"/>
    <w:rsid w:val="00B62154"/>
    <w:rsid w:val="00B96DB8"/>
    <w:rsid w:val="00BC5988"/>
    <w:rsid w:val="00BD507E"/>
    <w:rsid w:val="00BE037B"/>
    <w:rsid w:val="00BF58AD"/>
    <w:rsid w:val="00C001F2"/>
    <w:rsid w:val="00C052BF"/>
    <w:rsid w:val="00C200C8"/>
    <w:rsid w:val="00C3097B"/>
    <w:rsid w:val="00C36EE8"/>
    <w:rsid w:val="00C43D34"/>
    <w:rsid w:val="00C85404"/>
    <w:rsid w:val="00CD4FF0"/>
    <w:rsid w:val="00CE1992"/>
    <w:rsid w:val="00CE72B0"/>
    <w:rsid w:val="00D059B2"/>
    <w:rsid w:val="00D202D7"/>
    <w:rsid w:val="00D22FE3"/>
    <w:rsid w:val="00D30153"/>
    <w:rsid w:val="00D315FE"/>
    <w:rsid w:val="00D35A48"/>
    <w:rsid w:val="00D86D10"/>
    <w:rsid w:val="00DB1C88"/>
    <w:rsid w:val="00DD316A"/>
    <w:rsid w:val="00E773D3"/>
    <w:rsid w:val="00E87E7D"/>
    <w:rsid w:val="00EC364F"/>
    <w:rsid w:val="00ED2812"/>
    <w:rsid w:val="00EE2769"/>
    <w:rsid w:val="00F57D58"/>
    <w:rsid w:val="00FC4198"/>
    <w:rsid w:val="00FF2C2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efaultImageDpi w14:val="32767"/>
  <w15:docId w15:val="{6DCEE6F4-97A9-41A4-8771-C468CAB74C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unhideWhenUsed/>
    <w:rsid w:val="005809C7"/>
    <w:pPr>
      <w:spacing w:before="100" w:beforeAutospacing="1" w:after="100" w:afterAutospacing="1"/>
    </w:pPr>
    <w:rPr>
      <w:rFonts w:ascii="Times New Roman" w:eastAsia="Times New Roman" w:hAnsi="Times New Roman" w:cs="Times New Roman"/>
    </w:rPr>
  </w:style>
  <w:style w:type="character" w:styleId="a3">
    <w:name w:val="Strong"/>
    <w:basedOn w:val="a0"/>
    <w:uiPriority w:val="22"/>
    <w:qFormat/>
    <w:rsid w:val="005809C7"/>
    <w:rPr>
      <w:b/>
      <w:bCs/>
    </w:rPr>
  </w:style>
  <w:style w:type="character" w:customStyle="1" w:styleId="apple-converted-space">
    <w:name w:val="apple-converted-space"/>
    <w:basedOn w:val="a0"/>
    <w:rsid w:val="005809C7"/>
  </w:style>
  <w:style w:type="paragraph" w:styleId="a4">
    <w:name w:val="header"/>
    <w:basedOn w:val="a"/>
    <w:link w:val="a5"/>
    <w:unhideWhenUsed/>
    <w:rsid w:val="006E7773"/>
    <w:pPr>
      <w:tabs>
        <w:tab w:val="center" w:pos="4680"/>
        <w:tab w:val="right" w:pos="9360"/>
      </w:tabs>
    </w:pPr>
  </w:style>
  <w:style w:type="character" w:customStyle="1" w:styleId="a5">
    <w:name w:val="כותרת עליונה תו"/>
    <w:basedOn w:val="a0"/>
    <w:link w:val="a4"/>
    <w:rsid w:val="006E7773"/>
  </w:style>
  <w:style w:type="paragraph" w:styleId="a6">
    <w:name w:val="footer"/>
    <w:basedOn w:val="a"/>
    <w:link w:val="a7"/>
    <w:uiPriority w:val="99"/>
    <w:unhideWhenUsed/>
    <w:rsid w:val="006E7773"/>
    <w:pPr>
      <w:tabs>
        <w:tab w:val="center" w:pos="4680"/>
        <w:tab w:val="right" w:pos="9360"/>
      </w:tabs>
    </w:pPr>
  </w:style>
  <w:style w:type="character" w:customStyle="1" w:styleId="a7">
    <w:name w:val="כותרת תחתונה תו"/>
    <w:basedOn w:val="a0"/>
    <w:link w:val="a6"/>
    <w:uiPriority w:val="99"/>
    <w:rsid w:val="006E7773"/>
  </w:style>
  <w:style w:type="character" w:styleId="Hyperlink">
    <w:name w:val="Hyperlink"/>
    <w:basedOn w:val="a0"/>
    <w:uiPriority w:val="99"/>
    <w:unhideWhenUsed/>
    <w:rsid w:val="008C5F92"/>
    <w:rPr>
      <w:color w:val="0563C1"/>
      <w:u w:val="single"/>
    </w:rPr>
  </w:style>
  <w:style w:type="table" w:styleId="a8">
    <w:name w:val="Table Grid"/>
    <w:basedOn w:val="a1"/>
    <w:uiPriority w:val="39"/>
    <w:rsid w:val="00D22F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D30153"/>
    <w:rPr>
      <w:rFonts w:ascii="Tahoma" w:hAnsi="Tahoma" w:cs="Tahoma"/>
      <w:sz w:val="16"/>
      <w:szCs w:val="16"/>
    </w:rPr>
  </w:style>
  <w:style w:type="character" w:customStyle="1" w:styleId="aa">
    <w:name w:val="טקסט בלונים תו"/>
    <w:basedOn w:val="a0"/>
    <w:link w:val="a9"/>
    <w:uiPriority w:val="99"/>
    <w:semiHidden/>
    <w:rsid w:val="00D3015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3826768">
      <w:bodyDiv w:val="1"/>
      <w:marLeft w:val="0"/>
      <w:marRight w:val="0"/>
      <w:marTop w:val="0"/>
      <w:marBottom w:val="0"/>
      <w:divBdr>
        <w:top w:val="none" w:sz="0" w:space="0" w:color="auto"/>
        <w:left w:val="none" w:sz="0" w:space="0" w:color="auto"/>
        <w:bottom w:val="none" w:sz="0" w:space="0" w:color="auto"/>
        <w:right w:val="none" w:sz="0" w:space="0" w:color="auto"/>
      </w:divBdr>
    </w:div>
    <w:div w:id="914438341">
      <w:bodyDiv w:val="1"/>
      <w:marLeft w:val="0"/>
      <w:marRight w:val="0"/>
      <w:marTop w:val="0"/>
      <w:marBottom w:val="0"/>
      <w:divBdr>
        <w:top w:val="none" w:sz="0" w:space="0" w:color="auto"/>
        <w:left w:val="none" w:sz="0" w:space="0" w:color="auto"/>
        <w:bottom w:val="none" w:sz="0" w:space="0" w:color="auto"/>
        <w:right w:val="none" w:sz="0" w:space="0" w:color="auto"/>
      </w:divBdr>
    </w:div>
    <w:div w:id="961618558">
      <w:bodyDiv w:val="1"/>
      <w:marLeft w:val="0"/>
      <w:marRight w:val="0"/>
      <w:marTop w:val="0"/>
      <w:marBottom w:val="0"/>
      <w:divBdr>
        <w:top w:val="none" w:sz="0" w:space="0" w:color="auto"/>
        <w:left w:val="none" w:sz="0" w:space="0" w:color="auto"/>
        <w:bottom w:val="none" w:sz="0" w:space="0" w:color="auto"/>
        <w:right w:val="none" w:sz="0" w:space="0" w:color="auto"/>
      </w:divBdr>
      <w:divsChild>
        <w:div w:id="293412237">
          <w:marLeft w:val="0"/>
          <w:marRight w:val="0"/>
          <w:marTop w:val="0"/>
          <w:marBottom w:val="0"/>
          <w:divBdr>
            <w:top w:val="none" w:sz="0" w:space="0" w:color="auto"/>
            <w:left w:val="none" w:sz="0" w:space="0" w:color="auto"/>
            <w:bottom w:val="none" w:sz="0" w:space="0" w:color="auto"/>
            <w:right w:val="none" w:sz="0" w:space="0" w:color="auto"/>
          </w:divBdr>
        </w:div>
        <w:div w:id="1056054666">
          <w:marLeft w:val="0"/>
          <w:marRight w:val="0"/>
          <w:marTop w:val="0"/>
          <w:marBottom w:val="0"/>
          <w:divBdr>
            <w:top w:val="none" w:sz="0" w:space="0" w:color="auto"/>
            <w:left w:val="none" w:sz="0" w:space="0" w:color="auto"/>
            <w:bottom w:val="none" w:sz="0" w:space="0" w:color="auto"/>
            <w:right w:val="none" w:sz="0" w:space="0" w:color="auto"/>
          </w:divBdr>
        </w:div>
        <w:div w:id="931544280">
          <w:marLeft w:val="0"/>
          <w:marRight w:val="0"/>
          <w:marTop w:val="0"/>
          <w:marBottom w:val="0"/>
          <w:divBdr>
            <w:top w:val="none" w:sz="0" w:space="0" w:color="auto"/>
            <w:left w:val="none" w:sz="0" w:space="0" w:color="auto"/>
            <w:bottom w:val="none" w:sz="0" w:space="0" w:color="auto"/>
            <w:right w:val="none" w:sz="0" w:space="0" w:color="auto"/>
          </w:divBdr>
        </w:div>
        <w:div w:id="903103172">
          <w:marLeft w:val="0"/>
          <w:marRight w:val="0"/>
          <w:marTop w:val="0"/>
          <w:marBottom w:val="0"/>
          <w:divBdr>
            <w:top w:val="none" w:sz="0" w:space="0" w:color="auto"/>
            <w:left w:val="none" w:sz="0" w:space="0" w:color="auto"/>
            <w:bottom w:val="none" w:sz="0" w:space="0" w:color="auto"/>
            <w:right w:val="none" w:sz="0" w:space="0" w:color="auto"/>
          </w:divBdr>
        </w:div>
        <w:div w:id="1979258783">
          <w:marLeft w:val="0"/>
          <w:marRight w:val="0"/>
          <w:marTop w:val="0"/>
          <w:marBottom w:val="0"/>
          <w:divBdr>
            <w:top w:val="none" w:sz="0" w:space="0" w:color="auto"/>
            <w:left w:val="none" w:sz="0" w:space="0" w:color="auto"/>
            <w:bottom w:val="none" w:sz="0" w:space="0" w:color="auto"/>
            <w:right w:val="none" w:sz="0" w:space="0" w:color="auto"/>
          </w:divBdr>
        </w:div>
        <w:div w:id="987515493">
          <w:marLeft w:val="0"/>
          <w:marRight w:val="0"/>
          <w:marTop w:val="0"/>
          <w:marBottom w:val="0"/>
          <w:divBdr>
            <w:top w:val="none" w:sz="0" w:space="0" w:color="auto"/>
            <w:left w:val="none" w:sz="0" w:space="0" w:color="auto"/>
            <w:bottom w:val="none" w:sz="0" w:space="0" w:color="auto"/>
            <w:right w:val="none" w:sz="0" w:space="0" w:color="auto"/>
          </w:divBdr>
        </w:div>
        <w:div w:id="557790330">
          <w:marLeft w:val="0"/>
          <w:marRight w:val="0"/>
          <w:marTop w:val="0"/>
          <w:marBottom w:val="0"/>
          <w:divBdr>
            <w:top w:val="none" w:sz="0" w:space="0" w:color="auto"/>
            <w:left w:val="none" w:sz="0" w:space="0" w:color="auto"/>
            <w:bottom w:val="none" w:sz="0" w:space="0" w:color="auto"/>
            <w:right w:val="none" w:sz="0" w:space="0" w:color="auto"/>
          </w:divBdr>
        </w:div>
        <w:div w:id="1130323331">
          <w:marLeft w:val="0"/>
          <w:marRight w:val="0"/>
          <w:marTop w:val="0"/>
          <w:marBottom w:val="0"/>
          <w:divBdr>
            <w:top w:val="none" w:sz="0" w:space="0" w:color="auto"/>
            <w:left w:val="none" w:sz="0" w:space="0" w:color="auto"/>
            <w:bottom w:val="none" w:sz="0" w:space="0" w:color="auto"/>
            <w:right w:val="none" w:sz="0" w:space="0" w:color="auto"/>
          </w:divBdr>
        </w:div>
        <w:div w:id="364789671">
          <w:marLeft w:val="0"/>
          <w:marRight w:val="0"/>
          <w:marTop w:val="0"/>
          <w:marBottom w:val="0"/>
          <w:divBdr>
            <w:top w:val="none" w:sz="0" w:space="0" w:color="auto"/>
            <w:left w:val="none" w:sz="0" w:space="0" w:color="auto"/>
            <w:bottom w:val="none" w:sz="0" w:space="0" w:color="auto"/>
            <w:right w:val="none" w:sz="0" w:space="0" w:color="auto"/>
          </w:divBdr>
        </w:div>
        <w:div w:id="2119911511">
          <w:marLeft w:val="0"/>
          <w:marRight w:val="0"/>
          <w:marTop w:val="0"/>
          <w:marBottom w:val="0"/>
          <w:divBdr>
            <w:top w:val="none" w:sz="0" w:space="0" w:color="auto"/>
            <w:left w:val="none" w:sz="0" w:space="0" w:color="auto"/>
            <w:bottom w:val="none" w:sz="0" w:space="0" w:color="auto"/>
            <w:right w:val="none" w:sz="0" w:space="0" w:color="auto"/>
          </w:divBdr>
        </w:div>
        <w:div w:id="1407992903">
          <w:marLeft w:val="0"/>
          <w:marRight w:val="0"/>
          <w:marTop w:val="0"/>
          <w:marBottom w:val="0"/>
          <w:divBdr>
            <w:top w:val="none" w:sz="0" w:space="0" w:color="auto"/>
            <w:left w:val="none" w:sz="0" w:space="0" w:color="auto"/>
            <w:bottom w:val="none" w:sz="0" w:space="0" w:color="auto"/>
            <w:right w:val="none" w:sz="0" w:space="0" w:color="auto"/>
          </w:divBdr>
        </w:div>
        <w:div w:id="2003773848">
          <w:marLeft w:val="0"/>
          <w:marRight w:val="0"/>
          <w:marTop w:val="0"/>
          <w:marBottom w:val="0"/>
          <w:divBdr>
            <w:top w:val="none" w:sz="0" w:space="0" w:color="auto"/>
            <w:left w:val="none" w:sz="0" w:space="0" w:color="auto"/>
            <w:bottom w:val="none" w:sz="0" w:space="0" w:color="auto"/>
            <w:right w:val="none" w:sz="0" w:space="0" w:color="auto"/>
          </w:divBdr>
        </w:div>
        <w:div w:id="940837503">
          <w:marLeft w:val="0"/>
          <w:marRight w:val="0"/>
          <w:marTop w:val="0"/>
          <w:marBottom w:val="0"/>
          <w:divBdr>
            <w:top w:val="none" w:sz="0" w:space="0" w:color="auto"/>
            <w:left w:val="none" w:sz="0" w:space="0" w:color="auto"/>
            <w:bottom w:val="none" w:sz="0" w:space="0" w:color="auto"/>
            <w:right w:val="none" w:sz="0" w:space="0" w:color="auto"/>
          </w:divBdr>
        </w:div>
        <w:div w:id="1109743779">
          <w:marLeft w:val="0"/>
          <w:marRight w:val="0"/>
          <w:marTop w:val="0"/>
          <w:marBottom w:val="0"/>
          <w:divBdr>
            <w:top w:val="none" w:sz="0" w:space="0" w:color="auto"/>
            <w:left w:val="none" w:sz="0" w:space="0" w:color="auto"/>
            <w:bottom w:val="none" w:sz="0" w:space="0" w:color="auto"/>
            <w:right w:val="none" w:sz="0" w:space="0" w:color="auto"/>
          </w:divBdr>
        </w:div>
        <w:div w:id="253633419">
          <w:marLeft w:val="0"/>
          <w:marRight w:val="0"/>
          <w:marTop w:val="0"/>
          <w:marBottom w:val="0"/>
          <w:divBdr>
            <w:top w:val="none" w:sz="0" w:space="0" w:color="auto"/>
            <w:left w:val="none" w:sz="0" w:space="0" w:color="auto"/>
            <w:bottom w:val="none" w:sz="0" w:space="0" w:color="auto"/>
            <w:right w:val="none" w:sz="0" w:space="0" w:color="auto"/>
          </w:divBdr>
        </w:div>
        <w:div w:id="557980529">
          <w:marLeft w:val="0"/>
          <w:marRight w:val="0"/>
          <w:marTop w:val="0"/>
          <w:marBottom w:val="0"/>
          <w:divBdr>
            <w:top w:val="none" w:sz="0" w:space="0" w:color="auto"/>
            <w:left w:val="none" w:sz="0" w:space="0" w:color="auto"/>
            <w:bottom w:val="none" w:sz="0" w:space="0" w:color="auto"/>
            <w:right w:val="none" w:sz="0" w:space="0" w:color="auto"/>
          </w:divBdr>
        </w:div>
        <w:div w:id="1139108128">
          <w:marLeft w:val="0"/>
          <w:marRight w:val="0"/>
          <w:marTop w:val="0"/>
          <w:marBottom w:val="0"/>
          <w:divBdr>
            <w:top w:val="none" w:sz="0" w:space="0" w:color="auto"/>
            <w:left w:val="none" w:sz="0" w:space="0" w:color="auto"/>
            <w:bottom w:val="none" w:sz="0" w:space="0" w:color="auto"/>
            <w:right w:val="none" w:sz="0" w:space="0" w:color="auto"/>
          </w:divBdr>
        </w:div>
        <w:div w:id="412748693">
          <w:marLeft w:val="0"/>
          <w:marRight w:val="0"/>
          <w:marTop w:val="0"/>
          <w:marBottom w:val="0"/>
          <w:divBdr>
            <w:top w:val="none" w:sz="0" w:space="0" w:color="auto"/>
            <w:left w:val="none" w:sz="0" w:space="0" w:color="auto"/>
            <w:bottom w:val="none" w:sz="0" w:space="0" w:color="auto"/>
            <w:right w:val="none" w:sz="0" w:space="0" w:color="auto"/>
          </w:divBdr>
        </w:div>
        <w:div w:id="1461266708">
          <w:marLeft w:val="0"/>
          <w:marRight w:val="0"/>
          <w:marTop w:val="0"/>
          <w:marBottom w:val="0"/>
          <w:divBdr>
            <w:top w:val="none" w:sz="0" w:space="0" w:color="auto"/>
            <w:left w:val="none" w:sz="0" w:space="0" w:color="auto"/>
            <w:bottom w:val="none" w:sz="0" w:space="0" w:color="auto"/>
            <w:right w:val="none" w:sz="0" w:space="0" w:color="auto"/>
          </w:divBdr>
        </w:div>
        <w:div w:id="1931423156">
          <w:marLeft w:val="0"/>
          <w:marRight w:val="0"/>
          <w:marTop w:val="0"/>
          <w:marBottom w:val="0"/>
          <w:divBdr>
            <w:top w:val="none" w:sz="0" w:space="0" w:color="auto"/>
            <w:left w:val="none" w:sz="0" w:space="0" w:color="auto"/>
            <w:bottom w:val="none" w:sz="0" w:space="0" w:color="auto"/>
            <w:right w:val="none" w:sz="0" w:space="0" w:color="auto"/>
          </w:divBdr>
        </w:div>
        <w:div w:id="1638561203">
          <w:marLeft w:val="0"/>
          <w:marRight w:val="0"/>
          <w:marTop w:val="0"/>
          <w:marBottom w:val="0"/>
          <w:divBdr>
            <w:top w:val="none" w:sz="0" w:space="0" w:color="auto"/>
            <w:left w:val="none" w:sz="0" w:space="0" w:color="auto"/>
            <w:bottom w:val="none" w:sz="0" w:space="0" w:color="auto"/>
            <w:right w:val="none" w:sz="0" w:space="0" w:color="auto"/>
          </w:divBdr>
        </w:div>
        <w:div w:id="278530539">
          <w:marLeft w:val="0"/>
          <w:marRight w:val="0"/>
          <w:marTop w:val="0"/>
          <w:marBottom w:val="0"/>
          <w:divBdr>
            <w:top w:val="none" w:sz="0" w:space="0" w:color="auto"/>
            <w:left w:val="none" w:sz="0" w:space="0" w:color="auto"/>
            <w:bottom w:val="none" w:sz="0" w:space="0" w:color="auto"/>
            <w:right w:val="none" w:sz="0" w:space="0" w:color="auto"/>
          </w:divBdr>
        </w:div>
        <w:div w:id="2141410187">
          <w:marLeft w:val="0"/>
          <w:marRight w:val="0"/>
          <w:marTop w:val="0"/>
          <w:marBottom w:val="0"/>
          <w:divBdr>
            <w:top w:val="none" w:sz="0" w:space="0" w:color="auto"/>
            <w:left w:val="none" w:sz="0" w:space="0" w:color="auto"/>
            <w:bottom w:val="none" w:sz="0" w:space="0" w:color="auto"/>
            <w:right w:val="none" w:sz="0" w:space="0" w:color="auto"/>
          </w:divBdr>
        </w:div>
        <w:div w:id="546375173">
          <w:marLeft w:val="0"/>
          <w:marRight w:val="0"/>
          <w:marTop w:val="0"/>
          <w:marBottom w:val="0"/>
          <w:divBdr>
            <w:top w:val="none" w:sz="0" w:space="0" w:color="auto"/>
            <w:left w:val="none" w:sz="0" w:space="0" w:color="auto"/>
            <w:bottom w:val="none" w:sz="0" w:space="0" w:color="auto"/>
            <w:right w:val="none" w:sz="0" w:space="0" w:color="auto"/>
          </w:divBdr>
        </w:div>
        <w:div w:id="1782602299">
          <w:marLeft w:val="0"/>
          <w:marRight w:val="0"/>
          <w:marTop w:val="0"/>
          <w:marBottom w:val="0"/>
          <w:divBdr>
            <w:top w:val="none" w:sz="0" w:space="0" w:color="auto"/>
            <w:left w:val="none" w:sz="0" w:space="0" w:color="auto"/>
            <w:bottom w:val="none" w:sz="0" w:space="0" w:color="auto"/>
            <w:right w:val="none" w:sz="0" w:space="0" w:color="auto"/>
          </w:divBdr>
        </w:div>
        <w:div w:id="938759327">
          <w:marLeft w:val="0"/>
          <w:marRight w:val="0"/>
          <w:marTop w:val="0"/>
          <w:marBottom w:val="0"/>
          <w:divBdr>
            <w:top w:val="none" w:sz="0" w:space="0" w:color="auto"/>
            <w:left w:val="none" w:sz="0" w:space="0" w:color="auto"/>
            <w:bottom w:val="none" w:sz="0" w:space="0" w:color="auto"/>
            <w:right w:val="none" w:sz="0" w:space="0" w:color="auto"/>
          </w:divBdr>
        </w:div>
        <w:div w:id="2045714617">
          <w:marLeft w:val="0"/>
          <w:marRight w:val="0"/>
          <w:marTop w:val="0"/>
          <w:marBottom w:val="0"/>
          <w:divBdr>
            <w:top w:val="none" w:sz="0" w:space="0" w:color="auto"/>
            <w:left w:val="none" w:sz="0" w:space="0" w:color="auto"/>
            <w:bottom w:val="none" w:sz="0" w:space="0" w:color="auto"/>
            <w:right w:val="none" w:sz="0" w:space="0" w:color="auto"/>
          </w:divBdr>
        </w:div>
        <w:div w:id="1950969006">
          <w:marLeft w:val="0"/>
          <w:marRight w:val="0"/>
          <w:marTop w:val="0"/>
          <w:marBottom w:val="0"/>
          <w:divBdr>
            <w:top w:val="none" w:sz="0" w:space="0" w:color="auto"/>
            <w:left w:val="none" w:sz="0" w:space="0" w:color="auto"/>
            <w:bottom w:val="none" w:sz="0" w:space="0" w:color="auto"/>
            <w:right w:val="none" w:sz="0" w:space="0" w:color="auto"/>
          </w:divBdr>
        </w:div>
        <w:div w:id="1963882878">
          <w:marLeft w:val="0"/>
          <w:marRight w:val="0"/>
          <w:marTop w:val="0"/>
          <w:marBottom w:val="0"/>
          <w:divBdr>
            <w:top w:val="none" w:sz="0" w:space="0" w:color="auto"/>
            <w:left w:val="none" w:sz="0" w:space="0" w:color="auto"/>
            <w:bottom w:val="none" w:sz="0" w:space="0" w:color="auto"/>
            <w:right w:val="none" w:sz="0" w:space="0" w:color="auto"/>
          </w:divBdr>
        </w:div>
        <w:div w:id="156463446">
          <w:marLeft w:val="0"/>
          <w:marRight w:val="0"/>
          <w:marTop w:val="0"/>
          <w:marBottom w:val="0"/>
          <w:divBdr>
            <w:top w:val="none" w:sz="0" w:space="0" w:color="auto"/>
            <w:left w:val="none" w:sz="0" w:space="0" w:color="auto"/>
            <w:bottom w:val="none" w:sz="0" w:space="0" w:color="auto"/>
            <w:right w:val="none" w:sz="0" w:space="0" w:color="auto"/>
          </w:divBdr>
        </w:div>
        <w:div w:id="533537268">
          <w:marLeft w:val="0"/>
          <w:marRight w:val="0"/>
          <w:marTop w:val="0"/>
          <w:marBottom w:val="0"/>
          <w:divBdr>
            <w:top w:val="none" w:sz="0" w:space="0" w:color="auto"/>
            <w:left w:val="none" w:sz="0" w:space="0" w:color="auto"/>
            <w:bottom w:val="none" w:sz="0" w:space="0" w:color="auto"/>
            <w:right w:val="none" w:sz="0" w:space="0" w:color="auto"/>
          </w:divBdr>
        </w:div>
        <w:div w:id="521016631">
          <w:marLeft w:val="0"/>
          <w:marRight w:val="0"/>
          <w:marTop w:val="0"/>
          <w:marBottom w:val="0"/>
          <w:divBdr>
            <w:top w:val="none" w:sz="0" w:space="0" w:color="auto"/>
            <w:left w:val="none" w:sz="0" w:space="0" w:color="auto"/>
            <w:bottom w:val="none" w:sz="0" w:space="0" w:color="auto"/>
            <w:right w:val="none" w:sz="0" w:space="0" w:color="auto"/>
          </w:divBdr>
        </w:div>
        <w:div w:id="1992634940">
          <w:marLeft w:val="0"/>
          <w:marRight w:val="0"/>
          <w:marTop w:val="0"/>
          <w:marBottom w:val="0"/>
          <w:divBdr>
            <w:top w:val="none" w:sz="0" w:space="0" w:color="auto"/>
            <w:left w:val="none" w:sz="0" w:space="0" w:color="auto"/>
            <w:bottom w:val="none" w:sz="0" w:space="0" w:color="auto"/>
            <w:right w:val="none" w:sz="0" w:space="0" w:color="auto"/>
          </w:divBdr>
        </w:div>
        <w:div w:id="1038895461">
          <w:marLeft w:val="0"/>
          <w:marRight w:val="0"/>
          <w:marTop w:val="0"/>
          <w:marBottom w:val="0"/>
          <w:divBdr>
            <w:top w:val="none" w:sz="0" w:space="0" w:color="auto"/>
            <w:left w:val="none" w:sz="0" w:space="0" w:color="auto"/>
            <w:bottom w:val="none" w:sz="0" w:space="0" w:color="auto"/>
            <w:right w:val="none" w:sz="0" w:space="0" w:color="auto"/>
          </w:divBdr>
        </w:div>
        <w:div w:id="1319769433">
          <w:marLeft w:val="0"/>
          <w:marRight w:val="0"/>
          <w:marTop w:val="0"/>
          <w:marBottom w:val="0"/>
          <w:divBdr>
            <w:top w:val="none" w:sz="0" w:space="0" w:color="auto"/>
            <w:left w:val="none" w:sz="0" w:space="0" w:color="auto"/>
            <w:bottom w:val="none" w:sz="0" w:space="0" w:color="auto"/>
            <w:right w:val="none" w:sz="0" w:space="0" w:color="auto"/>
          </w:divBdr>
        </w:div>
        <w:div w:id="122620924">
          <w:marLeft w:val="0"/>
          <w:marRight w:val="0"/>
          <w:marTop w:val="0"/>
          <w:marBottom w:val="0"/>
          <w:divBdr>
            <w:top w:val="none" w:sz="0" w:space="0" w:color="auto"/>
            <w:left w:val="none" w:sz="0" w:space="0" w:color="auto"/>
            <w:bottom w:val="none" w:sz="0" w:space="0" w:color="auto"/>
            <w:right w:val="none" w:sz="0" w:space="0" w:color="auto"/>
          </w:divBdr>
        </w:div>
        <w:div w:id="1328437582">
          <w:marLeft w:val="0"/>
          <w:marRight w:val="0"/>
          <w:marTop w:val="0"/>
          <w:marBottom w:val="0"/>
          <w:divBdr>
            <w:top w:val="none" w:sz="0" w:space="0" w:color="auto"/>
            <w:left w:val="none" w:sz="0" w:space="0" w:color="auto"/>
            <w:bottom w:val="none" w:sz="0" w:space="0" w:color="auto"/>
            <w:right w:val="none" w:sz="0" w:space="0" w:color="auto"/>
          </w:divBdr>
        </w:div>
        <w:div w:id="400176002">
          <w:marLeft w:val="0"/>
          <w:marRight w:val="0"/>
          <w:marTop w:val="0"/>
          <w:marBottom w:val="0"/>
          <w:divBdr>
            <w:top w:val="none" w:sz="0" w:space="0" w:color="auto"/>
            <w:left w:val="none" w:sz="0" w:space="0" w:color="auto"/>
            <w:bottom w:val="none" w:sz="0" w:space="0" w:color="auto"/>
            <w:right w:val="none" w:sz="0" w:space="0" w:color="auto"/>
          </w:divBdr>
        </w:div>
        <w:div w:id="549733027">
          <w:marLeft w:val="0"/>
          <w:marRight w:val="0"/>
          <w:marTop w:val="0"/>
          <w:marBottom w:val="0"/>
          <w:divBdr>
            <w:top w:val="none" w:sz="0" w:space="0" w:color="auto"/>
            <w:left w:val="none" w:sz="0" w:space="0" w:color="auto"/>
            <w:bottom w:val="none" w:sz="0" w:space="0" w:color="auto"/>
            <w:right w:val="none" w:sz="0" w:space="0" w:color="auto"/>
          </w:divBdr>
        </w:div>
        <w:div w:id="187448200">
          <w:marLeft w:val="0"/>
          <w:marRight w:val="0"/>
          <w:marTop w:val="0"/>
          <w:marBottom w:val="0"/>
          <w:divBdr>
            <w:top w:val="none" w:sz="0" w:space="0" w:color="auto"/>
            <w:left w:val="none" w:sz="0" w:space="0" w:color="auto"/>
            <w:bottom w:val="none" w:sz="0" w:space="0" w:color="auto"/>
            <w:right w:val="none" w:sz="0" w:space="0" w:color="auto"/>
          </w:divBdr>
        </w:div>
        <w:div w:id="2070684784">
          <w:marLeft w:val="0"/>
          <w:marRight w:val="0"/>
          <w:marTop w:val="0"/>
          <w:marBottom w:val="0"/>
          <w:divBdr>
            <w:top w:val="none" w:sz="0" w:space="0" w:color="auto"/>
            <w:left w:val="none" w:sz="0" w:space="0" w:color="auto"/>
            <w:bottom w:val="none" w:sz="0" w:space="0" w:color="auto"/>
            <w:right w:val="none" w:sz="0" w:space="0" w:color="auto"/>
          </w:divBdr>
        </w:div>
        <w:div w:id="1866291009">
          <w:marLeft w:val="0"/>
          <w:marRight w:val="0"/>
          <w:marTop w:val="0"/>
          <w:marBottom w:val="0"/>
          <w:divBdr>
            <w:top w:val="none" w:sz="0" w:space="0" w:color="auto"/>
            <w:left w:val="none" w:sz="0" w:space="0" w:color="auto"/>
            <w:bottom w:val="none" w:sz="0" w:space="0" w:color="auto"/>
            <w:right w:val="none" w:sz="0" w:space="0" w:color="auto"/>
          </w:divBdr>
        </w:div>
        <w:div w:id="2115711478">
          <w:marLeft w:val="0"/>
          <w:marRight w:val="0"/>
          <w:marTop w:val="0"/>
          <w:marBottom w:val="0"/>
          <w:divBdr>
            <w:top w:val="none" w:sz="0" w:space="0" w:color="auto"/>
            <w:left w:val="none" w:sz="0" w:space="0" w:color="auto"/>
            <w:bottom w:val="none" w:sz="0" w:space="0" w:color="auto"/>
            <w:right w:val="none" w:sz="0" w:space="0" w:color="auto"/>
          </w:divBdr>
        </w:div>
        <w:div w:id="790364716">
          <w:marLeft w:val="0"/>
          <w:marRight w:val="0"/>
          <w:marTop w:val="0"/>
          <w:marBottom w:val="0"/>
          <w:divBdr>
            <w:top w:val="none" w:sz="0" w:space="0" w:color="auto"/>
            <w:left w:val="none" w:sz="0" w:space="0" w:color="auto"/>
            <w:bottom w:val="none" w:sz="0" w:space="0" w:color="auto"/>
            <w:right w:val="none" w:sz="0" w:space="0" w:color="auto"/>
          </w:divBdr>
        </w:div>
        <w:div w:id="1343239169">
          <w:marLeft w:val="0"/>
          <w:marRight w:val="0"/>
          <w:marTop w:val="0"/>
          <w:marBottom w:val="0"/>
          <w:divBdr>
            <w:top w:val="none" w:sz="0" w:space="0" w:color="auto"/>
            <w:left w:val="none" w:sz="0" w:space="0" w:color="auto"/>
            <w:bottom w:val="none" w:sz="0" w:space="0" w:color="auto"/>
            <w:right w:val="none" w:sz="0" w:space="0" w:color="auto"/>
          </w:divBdr>
        </w:div>
        <w:div w:id="298925239">
          <w:marLeft w:val="0"/>
          <w:marRight w:val="0"/>
          <w:marTop w:val="0"/>
          <w:marBottom w:val="0"/>
          <w:divBdr>
            <w:top w:val="none" w:sz="0" w:space="0" w:color="auto"/>
            <w:left w:val="none" w:sz="0" w:space="0" w:color="auto"/>
            <w:bottom w:val="none" w:sz="0" w:space="0" w:color="auto"/>
            <w:right w:val="none" w:sz="0" w:space="0" w:color="auto"/>
          </w:divBdr>
        </w:div>
        <w:div w:id="1075401259">
          <w:marLeft w:val="0"/>
          <w:marRight w:val="0"/>
          <w:marTop w:val="0"/>
          <w:marBottom w:val="0"/>
          <w:divBdr>
            <w:top w:val="none" w:sz="0" w:space="0" w:color="auto"/>
            <w:left w:val="none" w:sz="0" w:space="0" w:color="auto"/>
            <w:bottom w:val="none" w:sz="0" w:space="0" w:color="auto"/>
            <w:right w:val="none" w:sz="0" w:space="0" w:color="auto"/>
          </w:divBdr>
        </w:div>
        <w:div w:id="1321159815">
          <w:marLeft w:val="0"/>
          <w:marRight w:val="0"/>
          <w:marTop w:val="0"/>
          <w:marBottom w:val="0"/>
          <w:divBdr>
            <w:top w:val="none" w:sz="0" w:space="0" w:color="auto"/>
            <w:left w:val="none" w:sz="0" w:space="0" w:color="auto"/>
            <w:bottom w:val="none" w:sz="0" w:space="0" w:color="auto"/>
            <w:right w:val="none" w:sz="0" w:space="0" w:color="auto"/>
          </w:divBdr>
        </w:div>
        <w:div w:id="139228456">
          <w:marLeft w:val="0"/>
          <w:marRight w:val="0"/>
          <w:marTop w:val="0"/>
          <w:marBottom w:val="0"/>
          <w:divBdr>
            <w:top w:val="none" w:sz="0" w:space="0" w:color="auto"/>
            <w:left w:val="none" w:sz="0" w:space="0" w:color="auto"/>
            <w:bottom w:val="none" w:sz="0" w:space="0" w:color="auto"/>
            <w:right w:val="none" w:sz="0" w:space="0" w:color="auto"/>
          </w:divBdr>
        </w:div>
        <w:div w:id="946809968">
          <w:marLeft w:val="0"/>
          <w:marRight w:val="0"/>
          <w:marTop w:val="0"/>
          <w:marBottom w:val="0"/>
          <w:divBdr>
            <w:top w:val="none" w:sz="0" w:space="0" w:color="auto"/>
            <w:left w:val="none" w:sz="0" w:space="0" w:color="auto"/>
            <w:bottom w:val="none" w:sz="0" w:space="0" w:color="auto"/>
            <w:right w:val="none" w:sz="0" w:space="0" w:color="auto"/>
          </w:divBdr>
        </w:div>
        <w:div w:id="1377506636">
          <w:marLeft w:val="0"/>
          <w:marRight w:val="0"/>
          <w:marTop w:val="0"/>
          <w:marBottom w:val="0"/>
          <w:divBdr>
            <w:top w:val="none" w:sz="0" w:space="0" w:color="auto"/>
            <w:left w:val="none" w:sz="0" w:space="0" w:color="auto"/>
            <w:bottom w:val="none" w:sz="0" w:space="0" w:color="auto"/>
            <w:right w:val="none" w:sz="0" w:space="0" w:color="auto"/>
          </w:divBdr>
        </w:div>
        <w:div w:id="94982308">
          <w:marLeft w:val="0"/>
          <w:marRight w:val="0"/>
          <w:marTop w:val="0"/>
          <w:marBottom w:val="0"/>
          <w:divBdr>
            <w:top w:val="none" w:sz="0" w:space="0" w:color="auto"/>
            <w:left w:val="none" w:sz="0" w:space="0" w:color="auto"/>
            <w:bottom w:val="none" w:sz="0" w:space="0" w:color="auto"/>
            <w:right w:val="none" w:sz="0" w:space="0" w:color="auto"/>
          </w:divBdr>
        </w:div>
        <w:div w:id="1333222845">
          <w:marLeft w:val="0"/>
          <w:marRight w:val="0"/>
          <w:marTop w:val="0"/>
          <w:marBottom w:val="0"/>
          <w:divBdr>
            <w:top w:val="none" w:sz="0" w:space="0" w:color="auto"/>
            <w:left w:val="none" w:sz="0" w:space="0" w:color="auto"/>
            <w:bottom w:val="none" w:sz="0" w:space="0" w:color="auto"/>
            <w:right w:val="none" w:sz="0" w:space="0" w:color="auto"/>
          </w:divBdr>
        </w:div>
      </w:divsChild>
    </w:div>
    <w:div w:id="1065374627">
      <w:bodyDiv w:val="1"/>
      <w:marLeft w:val="0"/>
      <w:marRight w:val="0"/>
      <w:marTop w:val="0"/>
      <w:marBottom w:val="0"/>
      <w:divBdr>
        <w:top w:val="none" w:sz="0" w:space="0" w:color="auto"/>
        <w:left w:val="none" w:sz="0" w:space="0" w:color="auto"/>
        <w:bottom w:val="none" w:sz="0" w:space="0" w:color="auto"/>
        <w:right w:val="none" w:sz="0" w:space="0" w:color="auto"/>
      </w:divBdr>
    </w:div>
    <w:div w:id="1558782508">
      <w:bodyDiv w:val="1"/>
      <w:marLeft w:val="0"/>
      <w:marRight w:val="0"/>
      <w:marTop w:val="0"/>
      <w:marBottom w:val="0"/>
      <w:divBdr>
        <w:top w:val="none" w:sz="0" w:space="0" w:color="auto"/>
        <w:left w:val="none" w:sz="0" w:space="0" w:color="auto"/>
        <w:bottom w:val="none" w:sz="0" w:space="0" w:color="auto"/>
        <w:right w:val="none" w:sz="0" w:space="0" w:color="auto"/>
      </w:divBdr>
    </w:div>
    <w:div w:id="1794401777">
      <w:bodyDiv w:val="1"/>
      <w:marLeft w:val="0"/>
      <w:marRight w:val="0"/>
      <w:marTop w:val="0"/>
      <w:marBottom w:val="0"/>
      <w:divBdr>
        <w:top w:val="none" w:sz="0" w:space="0" w:color="auto"/>
        <w:left w:val="none" w:sz="0" w:space="0" w:color="auto"/>
        <w:bottom w:val="none" w:sz="0" w:space="0" w:color="auto"/>
        <w:right w:val="none" w:sz="0" w:space="0" w:color="auto"/>
      </w:divBdr>
    </w:div>
    <w:div w:id="1919166549">
      <w:bodyDiv w:val="1"/>
      <w:marLeft w:val="0"/>
      <w:marRight w:val="0"/>
      <w:marTop w:val="0"/>
      <w:marBottom w:val="0"/>
      <w:divBdr>
        <w:top w:val="none" w:sz="0" w:space="0" w:color="auto"/>
        <w:left w:val="none" w:sz="0" w:space="0" w:color="auto"/>
        <w:bottom w:val="none" w:sz="0" w:space="0" w:color="auto"/>
        <w:right w:val="none" w:sz="0" w:space="0" w:color="auto"/>
      </w:divBdr>
    </w:div>
    <w:div w:id="195050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1575;&#1604;&#1593;&#1606;&#1608;&#1575;&#1606;talw@png.gov.i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yperlink" Target="http://www.negev-galil.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1575;&#1604;&#1593;&#1606;&#1608;&#1575;&#1606;talw@png.gov.il"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hyperlink" Target="http://www.negev-galil.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F964FB0430779499AEE513DC63DDCAA" ma:contentTypeVersion="8" ma:contentTypeDescription="Create a new document." ma:contentTypeScope="" ma:versionID="09874e030c1f9cfaa80e930d6961b0c9">
  <xsd:schema xmlns:xsd="http://www.w3.org/2001/XMLSchema" xmlns:xs="http://www.w3.org/2001/XMLSchema" xmlns:p="http://schemas.microsoft.com/office/2006/metadata/properties" xmlns:ns2="d5847d71-f973-4ed6-94ec-60b6c19d6e37" xmlns:ns3="6c513ce7-e6db-4cee-a4f9-48d37c2db293" targetNamespace="http://schemas.microsoft.com/office/2006/metadata/properties" ma:root="true" ma:fieldsID="ee0eb4f96c48be3460e4342848e646bb" ns2:_="" ns3:_="">
    <xsd:import namespace="d5847d71-f973-4ed6-94ec-60b6c19d6e37"/>
    <xsd:import namespace="6c513ce7-e6db-4cee-a4f9-48d37c2db293"/>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847d71-f973-4ed6-94ec-60b6c19d6e37"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c513ce7-e6db-4cee-a4f9-48d37c2db293"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E8F9238-BE4E-4147-A5DB-10B5FCB328C6}">
  <ds:schemaRefs>
    <ds:schemaRef ds:uri="http://schemas.microsoft.com/sharepoint/v3/contenttype/forms"/>
  </ds:schemaRefs>
</ds:datastoreItem>
</file>

<file path=customXml/itemProps2.xml><?xml version="1.0" encoding="utf-8"?>
<ds:datastoreItem xmlns:ds="http://schemas.openxmlformats.org/officeDocument/2006/customXml" ds:itemID="{0EE5FF7C-E2D0-49FA-AF86-B55EE6D0FC9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F4A5496-A8E3-49C7-8AC7-DAA803E07D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847d71-f973-4ed6-94ec-60b6c19d6e37"/>
    <ds:schemaRef ds:uri="6c513ce7-e6db-4cee-a4f9-48d37c2db2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1</Pages>
  <Words>0</Words>
  <Characters>1</Characters>
  <Application>Microsoft Office Word</Application>
  <DocSecurity>0</DocSecurity>
  <Lines>1</Lines>
  <Paragraphs>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ליעד וקנין</dc:creator>
  <cp:lastModifiedBy>Admin</cp:lastModifiedBy>
  <cp:revision>24</cp:revision>
  <cp:lastPrinted>2019-08-21T12:17:00Z</cp:lastPrinted>
  <dcterms:created xsi:type="dcterms:W3CDTF">2019-08-21T12:19:00Z</dcterms:created>
  <dcterms:modified xsi:type="dcterms:W3CDTF">2020-07-21T19:38:00Z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0x0101002F964FB0430779499AEE513DC63DDCAA</vt:lpwstr>
  </property>
</Properties>
</file>